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96F" w14:textId="77777777" w:rsidR="009130A5" w:rsidRDefault="009130A5" w:rsidP="00DA59FA">
      <w:pPr>
        <w:pStyle w:val="NoSpacing"/>
        <w:jc w:val="center"/>
        <w:rPr>
          <w:b/>
        </w:rPr>
      </w:pPr>
    </w:p>
    <w:p w14:paraId="2EE04DD2" w14:textId="77777777" w:rsidR="00DA59FA" w:rsidRPr="00DA59FA" w:rsidRDefault="009313A5" w:rsidP="00BE78A2">
      <w:pPr>
        <w:pStyle w:val="NoSpacing"/>
        <w:jc w:val="center"/>
        <w:rPr>
          <w:b/>
        </w:rPr>
      </w:pPr>
      <w:r w:rsidRPr="00DA59FA">
        <w:rPr>
          <w:b/>
        </w:rPr>
        <w:t>Alton Parks and Recreation</w:t>
      </w:r>
    </w:p>
    <w:p w14:paraId="0F6DE0F6" w14:textId="4FBC219F" w:rsidR="0005197A" w:rsidRDefault="009313A5" w:rsidP="004B33BA">
      <w:pPr>
        <w:pStyle w:val="NoSpacing"/>
        <w:jc w:val="center"/>
        <w:rPr>
          <w:b/>
        </w:rPr>
      </w:pPr>
      <w:r w:rsidRPr="00DA59FA">
        <w:rPr>
          <w:b/>
        </w:rPr>
        <w:t>Community Connection</w:t>
      </w:r>
    </w:p>
    <w:p w14:paraId="2EA85B42" w14:textId="77777777" w:rsidR="00426C25" w:rsidRDefault="00426C25" w:rsidP="00426C25">
      <w:pPr>
        <w:pStyle w:val="NoSpacing"/>
      </w:pPr>
    </w:p>
    <w:p w14:paraId="1B91A9AB" w14:textId="77777777" w:rsidR="00CC1967" w:rsidRPr="00103E99" w:rsidRDefault="00CC1967" w:rsidP="00103E99">
      <w:pPr>
        <w:pStyle w:val="NoSpacing"/>
        <w:jc w:val="center"/>
        <w:rPr>
          <w:b/>
          <w:bCs/>
        </w:rPr>
      </w:pPr>
    </w:p>
    <w:p w14:paraId="20E1DA8E" w14:textId="39E75473" w:rsidR="00103E99" w:rsidRDefault="00103E99" w:rsidP="00103E99">
      <w:pPr>
        <w:pStyle w:val="NoSpacing"/>
        <w:jc w:val="center"/>
        <w:rPr>
          <w:b/>
          <w:bCs/>
        </w:rPr>
      </w:pPr>
      <w:r>
        <w:rPr>
          <w:b/>
          <w:bCs/>
        </w:rPr>
        <w:t xml:space="preserve">Adult </w:t>
      </w:r>
      <w:r w:rsidRPr="00103E99">
        <w:rPr>
          <w:b/>
          <w:bCs/>
        </w:rPr>
        <w:t xml:space="preserve">Pickleball </w:t>
      </w:r>
      <w:proofErr w:type="gramStart"/>
      <w:r w:rsidRPr="00103E99">
        <w:rPr>
          <w:b/>
          <w:bCs/>
        </w:rPr>
        <w:t>For</w:t>
      </w:r>
      <w:proofErr w:type="gramEnd"/>
      <w:r w:rsidRPr="00103E99">
        <w:rPr>
          <w:b/>
          <w:bCs/>
        </w:rPr>
        <w:t xml:space="preserve"> Fun</w:t>
      </w:r>
      <w:r>
        <w:rPr>
          <w:b/>
          <w:bCs/>
        </w:rPr>
        <w:t>- Starts March 7</w:t>
      </w:r>
    </w:p>
    <w:p w14:paraId="61669A0C" w14:textId="77777777" w:rsidR="00103E99" w:rsidRPr="00103E99" w:rsidRDefault="00103E99" w:rsidP="00103E99">
      <w:pPr>
        <w:pStyle w:val="NoSpacing"/>
        <w:jc w:val="center"/>
        <w:rPr>
          <w:b/>
          <w:bCs/>
        </w:rPr>
      </w:pPr>
    </w:p>
    <w:p w14:paraId="493E9591" w14:textId="525F5202" w:rsidR="00103E99" w:rsidRDefault="00103E99" w:rsidP="00426C25">
      <w:pPr>
        <w:pStyle w:val="NoSpacing"/>
      </w:pPr>
      <w:r>
        <w:t xml:space="preserve">Alton Parks and Recreation </w:t>
      </w:r>
      <w:proofErr w:type="gramStart"/>
      <w:r>
        <w:t>is</w:t>
      </w:r>
      <w:proofErr w:type="gramEnd"/>
      <w:r>
        <w:t xml:space="preserve"> sponsoring a new Pickleball Program at Alton Central School on Saturdays from 9:00a.m.-11:30a.m. starting March 7 for adults of all ages.  The program </w:t>
      </w:r>
      <w:r w:rsidR="0036052F">
        <w:t xml:space="preserve">is </w:t>
      </w:r>
      <w:r>
        <w:t xml:space="preserve">geared toward new Pickleball players who want to play for fun and exercise.  Meet new people, be active and join the fun.  Pre-registration is required by contacting Alton Parks and Recreation at 603-875-0109 or </w:t>
      </w:r>
      <w:hyperlink r:id="rId5" w:history="1">
        <w:r w:rsidRPr="00233407">
          <w:rPr>
            <w:rStyle w:val="Hyperlink"/>
          </w:rPr>
          <w:t>parksrec-asst@alton.nh.gov</w:t>
        </w:r>
      </w:hyperlink>
      <w:r>
        <w:t>.</w:t>
      </w:r>
    </w:p>
    <w:p w14:paraId="013A859B" w14:textId="77777777" w:rsidR="00103E99" w:rsidRDefault="00103E99" w:rsidP="00426C25">
      <w:pPr>
        <w:pStyle w:val="NoSpacing"/>
      </w:pPr>
    </w:p>
    <w:p w14:paraId="0857BA6A" w14:textId="77777777" w:rsidR="00A10BEA" w:rsidRDefault="00A10BEA" w:rsidP="00426C25">
      <w:pPr>
        <w:pStyle w:val="NoSpacing"/>
      </w:pPr>
    </w:p>
    <w:p w14:paraId="480895B0" w14:textId="23CA6D5F" w:rsidR="00A10BEA" w:rsidRDefault="00A10BEA" w:rsidP="00A10BEA">
      <w:pPr>
        <w:pStyle w:val="NoSpacing"/>
        <w:jc w:val="center"/>
        <w:rPr>
          <w:b/>
          <w:bCs/>
        </w:rPr>
      </w:pPr>
      <w:r w:rsidRPr="00A10BEA">
        <w:rPr>
          <w:b/>
          <w:bCs/>
        </w:rPr>
        <w:t>Lean Into Edible Gardening- Baby Steps to Growing Your Own Food</w:t>
      </w:r>
    </w:p>
    <w:p w14:paraId="30321670" w14:textId="77777777" w:rsidR="00A10BEA" w:rsidRDefault="00A10BEA" w:rsidP="00A10BEA">
      <w:pPr>
        <w:pStyle w:val="NoSpacing"/>
        <w:jc w:val="center"/>
        <w:rPr>
          <w:b/>
          <w:bCs/>
        </w:rPr>
      </w:pPr>
    </w:p>
    <w:p w14:paraId="56001F80" w14:textId="45A02AC5" w:rsidR="00A10BEA" w:rsidRPr="00A10BEA" w:rsidRDefault="00A10BEA" w:rsidP="00A10BEA">
      <w:pPr>
        <w:pStyle w:val="NoSpacing"/>
      </w:pPr>
      <w:r>
        <w:t xml:space="preserve">Alton Parks and Recreation and </w:t>
      </w:r>
      <w:r w:rsidR="00A20CAC">
        <w:t xml:space="preserve">Friends of </w:t>
      </w:r>
      <w:r>
        <w:t xml:space="preserve">the Gilman Library are sponsoring a Lean </w:t>
      </w:r>
      <w:r w:rsidR="00A20CAC">
        <w:t>into</w:t>
      </w:r>
      <w:r>
        <w:t xml:space="preserve"> Edible </w:t>
      </w:r>
      <w:r w:rsidR="00A20CAC">
        <w:t>Gardening class</w:t>
      </w:r>
      <w:r>
        <w:t xml:space="preserve"> on Wednesday, March 11 from 6:30p.m.-8:00p.m. at the Gilman Library, Agnes Thompson Meeting Room, $20pp.  Join Lisa Hynes, Gardenary Certified Consultant and Kitchen Garden Coach for an introduction to the different ways to incorporate vegetables, herbs, flowers and fruit into new and existing flower and vegetable gardens.  Learn about companion planting, herb gardens, edible flowers, ornamental vegetables and receive recommendations for sourcing plants, containers, soil, seeds, etc. Register at the Parks and Recreation Department by March 5.  For more information contact </w:t>
      </w:r>
      <w:hyperlink r:id="rId6" w:history="1">
        <w:r w:rsidRPr="007C6631">
          <w:rPr>
            <w:rStyle w:val="Hyperlink"/>
          </w:rPr>
          <w:t>parksrec-asst@alton.nh.gov</w:t>
        </w:r>
      </w:hyperlink>
      <w:r>
        <w:t xml:space="preserve"> or call 603-875-0109.</w:t>
      </w:r>
    </w:p>
    <w:p w14:paraId="78D15C10" w14:textId="77777777" w:rsidR="00A10BEA" w:rsidRDefault="00A10BEA" w:rsidP="00426C25">
      <w:pPr>
        <w:pStyle w:val="NoSpacing"/>
      </w:pPr>
    </w:p>
    <w:p w14:paraId="0BC1B092" w14:textId="77777777" w:rsidR="00426C25" w:rsidRDefault="00426C25" w:rsidP="00426C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Guided Meditation</w:t>
      </w:r>
    </w:p>
    <w:p w14:paraId="209F905B" w14:textId="77777777" w:rsidR="00426C25" w:rsidRDefault="00426C25" w:rsidP="00426C25">
      <w:pPr>
        <w:spacing w:after="0" w:line="240" w:lineRule="auto"/>
        <w:jc w:val="center"/>
        <w:rPr>
          <w:rFonts w:ascii="Times New Roman" w:hAnsi="Times New Roman" w:cs="Times New Roman"/>
          <w:b/>
          <w:sz w:val="24"/>
          <w:szCs w:val="24"/>
        </w:rPr>
      </w:pPr>
    </w:p>
    <w:p w14:paraId="2471B932" w14:textId="255A9595" w:rsidR="00426C25" w:rsidRDefault="00426C25" w:rsidP="00426C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Alton Parks and Recreation Department and Friends of the Gilman Library are </w:t>
      </w:r>
      <w:proofErr w:type="gramStart"/>
      <w:r>
        <w:rPr>
          <w:rFonts w:ascii="Times New Roman" w:hAnsi="Times New Roman" w:cs="Times New Roman"/>
          <w:sz w:val="24"/>
          <w:szCs w:val="24"/>
        </w:rPr>
        <w:t>sponsoring  Guided</w:t>
      </w:r>
      <w:proofErr w:type="gramEnd"/>
      <w:r>
        <w:rPr>
          <w:rFonts w:ascii="Times New Roman" w:hAnsi="Times New Roman" w:cs="Times New Roman"/>
          <w:sz w:val="24"/>
          <w:szCs w:val="24"/>
        </w:rPr>
        <w:t xml:space="preserve"> Meditation with Karen Kharitonov on Thursdays, February 19, March 5, </w:t>
      </w:r>
      <w:r w:rsidR="00DE1A92">
        <w:rPr>
          <w:rFonts w:ascii="Times New Roman" w:hAnsi="Times New Roman" w:cs="Times New Roman"/>
          <w:sz w:val="24"/>
          <w:szCs w:val="24"/>
        </w:rPr>
        <w:t xml:space="preserve">and </w:t>
      </w:r>
      <w:r>
        <w:rPr>
          <w:rFonts w:ascii="Times New Roman" w:hAnsi="Times New Roman" w:cs="Times New Roman"/>
          <w:sz w:val="24"/>
          <w:szCs w:val="24"/>
        </w:rPr>
        <w:t xml:space="preserve">March 19 from 6:30p.m.-7:15p.m. at the Gilman Library, Agnes Thompson Meeting Room. Meditation is helpful for reducing </w:t>
      </w:r>
      <w:r w:rsidR="00DE1A92">
        <w:rPr>
          <w:rFonts w:ascii="Times New Roman" w:hAnsi="Times New Roman" w:cs="Times New Roman"/>
          <w:sz w:val="24"/>
          <w:szCs w:val="24"/>
        </w:rPr>
        <w:t>stress and</w:t>
      </w:r>
      <w:r>
        <w:rPr>
          <w:rFonts w:ascii="Times New Roman" w:hAnsi="Times New Roman" w:cs="Times New Roman"/>
          <w:sz w:val="24"/>
          <w:szCs w:val="24"/>
        </w:rPr>
        <w:t xml:space="preserve"> slowing our bodies down to breathe. The program is free, donations accepted to benefit </w:t>
      </w:r>
      <w:r w:rsidR="00DE1A92">
        <w:rPr>
          <w:rFonts w:ascii="Times New Roman" w:hAnsi="Times New Roman" w:cs="Times New Roman"/>
          <w:sz w:val="24"/>
          <w:szCs w:val="24"/>
        </w:rPr>
        <w:t>the food pantry</w:t>
      </w:r>
      <w:r>
        <w:rPr>
          <w:rFonts w:ascii="Times New Roman" w:hAnsi="Times New Roman" w:cs="Times New Roman"/>
          <w:sz w:val="24"/>
          <w:szCs w:val="24"/>
        </w:rPr>
        <w:t xml:space="preserve">.  For more information contact Alton Parks and Recreation at </w:t>
      </w:r>
      <w:hyperlink r:id="rId7" w:history="1">
        <w:r>
          <w:rPr>
            <w:rStyle w:val="Hyperlink"/>
            <w:rFonts w:ascii="Times New Roman" w:hAnsi="Times New Roman" w:cs="Times New Roman"/>
            <w:sz w:val="24"/>
            <w:szCs w:val="24"/>
          </w:rPr>
          <w:t>parksrec@alton.nh.gov</w:t>
        </w:r>
      </w:hyperlink>
      <w:r>
        <w:rPr>
          <w:rFonts w:ascii="Times New Roman" w:hAnsi="Times New Roman" w:cs="Times New Roman"/>
          <w:sz w:val="24"/>
          <w:szCs w:val="24"/>
        </w:rPr>
        <w:t xml:space="preserve"> or 603-875-0109.   </w:t>
      </w:r>
    </w:p>
    <w:p w14:paraId="39DA673D" w14:textId="77777777" w:rsidR="00426C25" w:rsidRDefault="00426C25" w:rsidP="00426C25">
      <w:pPr>
        <w:pStyle w:val="NoSpacing"/>
      </w:pPr>
    </w:p>
    <w:p w14:paraId="6DC139E0" w14:textId="77777777" w:rsidR="00426C25" w:rsidRDefault="00426C25" w:rsidP="006238A4">
      <w:pPr>
        <w:spacing w:after="0" w:line="240" w:lineRule="auto"/>
        <w:jc w:val="center"/>
        <w:rPr>
          <w:rFonts w:ascii="Times New Roman" w:hAnsi="Times New Roman" w:cs="Times New Roman"/>
          <w:b/>
          <w:sz w:val="24"/>
          <w:szCs w:val="24"/>
        </w:rPr>
      </w:pPr>
    </w:p>
    <w:p w14:paraId="620CF88A" w14:textId="615750BC" w:rsidR="00F27337" w:rsidRPr="00BF5923" w:rsidRDefault="00F27337" w:rsidP="006238A4">
      <w:pPr>
        <w:spacing w:after="0" w:line="240" w:lineRule="auto"/>
        <w:jc w:val="center"/>
        <w:rPr>
          <w:rFonts w:ascii="Times New Roman" w:hAnsi="Times New Roman" w:cs="Times New Roman"/>
          <w:sz w:val="24"/>
          <w:szCs w:val="24"/>
        </w:rPr>
      </w:pPr>
      <w:r w:rsidRPr="00BF5923">
        <w:rPr>
          <w:rFonts w:ascii="Times New Roman" w:hAnsi="Times New Roman" w:cs="Times New Roman"/>
          <w:b/>
          <w:sz w:val="24"/>
          <w:szCs w:val="24"/>
        </w:rPr>
        <w:t>Weight Training Classes- Mondays and Wednesdays</w:t>
      </w:r>
    </w:p>
    <w:p w14:paraId="26A7AC1D" w14:textId="77777777" w:rsidR="00F27337" w:rsidRPr="001B7C4D" w:rsidRDefault="00F27337" w:rsidP="00F27337">
      <w:pPr>
        <w:pStyle w:val="NoSpacing"/>
        <w:jc w:val="center"/>
        <w:rPr>
          <w:b/>
        </w:rPr>
      </w:pPr>
    </w:p>
    <w:p w14:paraId="7CE53A38" w14:textId="3AC9DE59" w:rsidR="005924BE" w:rsidRDefault="00F27337" w:rsidP="005924BE">
      <w:pPr>
        <w:pStyle w:val="NoSpacing"/>
      </w:pPr>
      <w:r>
        <w:t xml:space="preserve">The Alton Parks and Recreation Department is sponsoring Weight Training Classes on Mondays and </w:t>
      </w:r>
      <w:r w:rsidRPr="00697C1D">
        <w:t>Wednesdays</w:t>
      </w:r>
      <w:r w:rsidR="00CC0440">
        <w:t>,</w:t>
      </w:r>
      <w:r>
        <w:t xml:space="preserve"> </w:t>
      </w:r>
      <w:r w:rsidR="00CC0440">
        <w:t xml:space="preserve">with AFAA Certified Instructor Kellie Troendle, </w:t>
      </w:r>
      <w:r>
        <w:t xml:space="preserve">from </w:t>
      </w:r>
      <w:r w:rsidRPr="00697C1D">
        <w:t>1:30p</w:t>
      </w:r>
      <w:r>
        <w:t>.</w:t>
      </w:r>
      <w:r w:rsidRPr="00697C1D">
        <w:t>m</w:t>
      </w:r>
      <w:r>
        <w:t>.</w:t>
      </w:r>
      <w:r w:rsidRPr="00697C1D">
        <w:t>-2:30p</w:t>
      </w:r>
      <w:r>
        <w:t>.</w:t>
      </w:r>
      <w:r w:rsidRPr="00697C1D">
        <w:t>m.</w:t>
      </w:r>
      <w:r>
        <w:t xml:space="preserve"> at the Gilman Library for adults of all ages and abilities. </w:t>
      </w:r>
      <w:r w:rsidR="00140A3B">
        <w:t xml:space="preserve">This program is ongoing. </w:t>
      </w:r>
      <w:r>
        <w:t xml:space="preserve"> Build strong muscles and bones, increase flexibility and develop better balance. Bring light hand weights, a mat and water.  For more information, </w:t>
      </w:r>
      <w:r w:rsidRPr="00697C1D">
        <w:t>contact parksr</w:t>
      </w:r>
      <w:r>
        <w:t>ec@alton.nh.gov or 603-875-0109.  Try a class for free.  $20 per month/session</w:t>
      </w:r>
      <w:r w:rsidRPr="00697C1D">
        <w:t xml:space="preserve"> or $5 drop in.</w:t>
      </w:r>
      <w:r w:rsidR="00442D5E">
        <w:t xml:space="preserve">  </w:t>
      </w:r>
    </w:p>
    <w:p w14:paraId="2FDE8288" w14:textId="77777777" w:rsidR="004D2DD4" w:rsidRDefault="004D2DD4" w:rsidP="004D2DD4">
      <w:pPr>
        <w:spacing w:after="0" w:line="240" w:lineRule="auto"/>
        <w:rPr>
          <w:rFonts w:ascii="Times New Roman" w:hAnsi="Times New Roman" w:cs="Times New Roman"/>
          <w:b/>
          <w:bCs/>
          <w:sz w:val="24"/>
          <w:szCs w:val="24"/>
        </w:rPr>
      </w:pPr>
    </w:p>
    <w:p w14:paraId="020D9397" w14:textId="77777777" w:rsidR="00A20CAC" w:rsidRDefault="00A20CAC" w:rsidP="00DB7F4A">
      <w:pPr>
        <w:pStyle w:val="NoSpacing"/>
        <w:jc w:val="center"/>
        <w:rPr>
          <w:b/>
          <w:bCs/>
        </w:rPr>
      </w:pPr>
    </w:p>
    <w:p w14:paraId="0209FAEA" w14:textId="77777777" w:rsidR="00A20CAC" w:rsidRDefault="00A20CAC" w:rsidP="00DB7F4A">
      <w:pPr>
        <w:pStyle w:val="NoSpacing"/>
        <w:jc w:val="center"/>
        <w:rPr>
          <w:b/>
          <w:bCs/>
        </w:rPr>
      </w:pPr>
    </w:p>
    <w:p w14:paraId="429349DA" w14:textId="5DE3AA52" w:rsidR="00DB7F4A" w:rsidRPr="00FC706B" w:rsidRDefault="00DB7F4A" w:rsidP="00DB7F4A">
      <w:pPr>
        <w:pStyle w:val="NoSpacing"/>
        <w:jc w:val="center"/>
        <w:rPr>
          <w:b/>
          <w:bCs/>
        </w:rPr>
      </w:pPr>
      <w:r>
        <w:rPr>
          <w:b/>
          <w:bCs/>
        </w:rPr>
        <w:lastRenderedPageBreak/>
        <w:t>Full Moon</w:t>
      </w:r>
      <w:r w:rsidRPr="00FC706B">
        <w:rPr>
          <w:b/>
          <w:bCs/>
        </w:rPr>
        <w:t xml:space="preserve"> Snowshoe Hike</w:t>
      </w:r>
    </w:p>
    <w:p w14:paraId="2784FECC" w14:textId="77777777" w:rsidR="00DB7F4A" w:rsidRDefault="00DB7F4A" w:rsidP="00DB7F4A">
      <w:pPr>
        <w:pStyle w:val="NoSpacing"/>
      </w:pPr>
    </w:p>
    <w:p w14:paraId="342FA057" w14:textId="1C36AF83" w:rsidR="00DB7F4A" w:rsidRPr="00FC706B" w:rsidRDefault="00DB7F4A" w:rsidP="00DB7F4A">
      <w:pPr>
        <w:pStyle w:val="NoSpacing"/>
      </w:pPr>
      <w:r w:rsidRPr="00FC706B">
        <w:t xml:space="preserve">The Alton Parks and Recreation Department is sponsoring </w:t>
      </w:r>
      <w:r>
        <w:t xml:space="preserve">a </w:t>
      </w:r>
      <w:r w:rsidRPr="004D2DD4">
        <w:t xml:space="preserve">Full Moon </w:t>
      </w:r>
      <w:r w:rsidR="00D775DE">
        <w:t xml:space="preserve">Snowshoe </w:t>
      </w:r>
      <w:r w:rsidRPr="004D2DD4">
        <w:t>Hike</w:t>
      </w:r>
      <w:r w:rsidRPr="00FC706B">
        <w:t xml:space="preserve"> on </w:t>
      </w:r>
      <w:r>
        <w:t>Tuesday</w:t>
      </w:r>
      <w:r w:rsidRPr="00FC706B">
        <w:t xml:space="preserve">, </w:t>
      </w:r>
      <w:r>
        <w:t>March 3</w:t>
      </w:r>
      <w:r w:rsidRPr="00FC706B">
        <w:t xml:space="preserve"> at 7:00p.m. at</w:t>
      </w:r>
      <w:r>
        <w:t xml:space="preserve"> </w:t>
      </w:r>
      <w:r w:rsidRPr="00FC706B">
        <w:t xml:space="preserve">Morse Preserve/Pine Mountain, located on Avery Hill Road, off Alton Mountain Road. Moderate level, uphill and downhill hike, approximately </w:t>
      </w:r>
      <w:r>
        <w:t>60</w:t>
      </w:r>
      <w:r w:rsidRPr="00FC706B">
        <w:t>-90 minutes- depending on trails chosen</w:t>
      </w:r>
      <w:r>
        <w:t xml:space="preserve">.  </w:t>
      </w:r>
      <w:r w:rsidRPr="00FC706B">
        <w:t xml:space="preserve">The moon should be bright enough to light the </w:t>
      </w:r>
      <w:proofErr w:type="gramStart"/>
      <w:r w:rsidRPr="00FC706B">
        <w:t>way</w:t>
      </w:r>
      <w:proofErr w:type="gramEnd"/>
      <w:r w:rsidRPr="00FC706B">
        <w:t xml:space="preserve"> but an extra headlamp or flashlight is helpful for each person. Register by </w:t>
      </w:r>
      <w:r>
        <w:t>February 26</w:t>
      </w:r>
      <w:r w:rsidRPr="00FC706B">
        <w:t>. Off-road parking is available</w:t>
      </w:r>
      <w:r>
        <w:t xml:space="preserve"> </w:t>
      </w:r>
      <w:r w:rsidRPr="00FC706B">
        <w:t xml:space="preserve">at the Mike Burke parking lot.  Directions: take Route 11 into Alton Bay, turn on to Rand Hill Road. After .75 miles on Rand Hill Road, take a left onto Alton Mountain Road. After approximately 2 miles, take a left onto Avery Hill Road. The trail head is located about 500 feet on the left after passing the Mike Burk Trail System. </w:t>
      </w:r>
      <w:r>
        <w:t xml:space="preserve">  </w:t>
      </w:r>
      <w:r w:rsidRPr="00FC706B">
        <w:t xml:space="preserve">For more information and/or to register contact </w:t>
      </w:r>
      <w:hyperlink r:id="rId8" w:history="1">
        <w:r w:rsidRPr="00FC706B">
          <w:rPr>
            <w:rStyle w:val="Hyperlink"/>
            <w:rFonts w:cs="Times New Roman"/>
          </w:rPr>
          <w:t>parksrec@alton.nh.gov</w:t>
        </w:r>
      </w:hyperlink>
      <w:r w:rsidRPr="00FC706B">
        <w:t xml:space="preserve"> or 603-875-0109. </w:t>
      </w:r>
    </w:p>
    <w:p w14:paraId="2C473399" w14:textId="77777777" w:rsidR="00DB7F4A" w:rsidRDefault="00DB7F4A" w:rsidP="004D2DD4">
      <w:pPr>
        <w:spacing w:after="0" w:line="240" w:lineRule="auto"/>
        <w:rPr>
          <w:rFonts w:ascii="Times New Roman" w:hAnsi="Times New Roman" w:cs="Times New Roman"/>
          <w:b/>
          <w:bCs/>
          <w:sz w:val="24"/>
          <w:szCs w:val="24"/>
        </w:rPr>
      </w:pPr>
    </w:p>
    <w:p w14:paraId="3B208B85" w14:textId="77777777" w:rsidR="004D2DD4" w:rsidRDefault="004D2DD4" w:rsidP="00214278">
      <w:pPr>
        <w:spacing w:after="0" w:line="240" w:lineRule="auto"/>
        <w:jc w:val="center"/>
        <w:rPr>
          <w:rFonts w:ascii="Times New Roman" w:hAnsi="Times New Roman" w:cs="Times New Roman"/>
          <w:b/>
          <w:bCs/>
          <w:sz w:val="24"/>
          <w:szCs w:val="24"/>
        </w:rPr>
      </w:pPr>
    </w:p>
    <w:p w14:paraId="10876539" w14:textId="06425E19" w:rsidR="006238A4" w:rsidRDefault="006238A4" w:rsidP="0021427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Dungeons and Dragons</w:t>
      </w:r>
    </w:p>
    <w:p w14:paraId="35430164" w14:textId="77777777" w:rsidR="006238A4" w:rsidRDefault="006238A4" w:rsidP="006238A4">
      <w:pPr>
        <w:spacing w:after="0" w:line="240" w:lineRule="auto"/>
        <w:rPr>
          <w:rFonts w:ascii="Times New Roman" w:hAnsi="Times New Roman" w:cs="Times New Roman"/>
          <w:sz w:val="24"/>
          <w:szCs w:val="24"/>
        </w:rPr>
      </w:pPr>
    </w:p>
    <w:p w14:paraId="66993051" w14:textId="77777777" w:rsidR="006238A4" w:rsidRDefault="006238A4" w:rsidP="006238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Alton Parks and Recreation is sponsoring a weekly Dungeons and Dragons adventure on Wednesdays at the Alton Bay Community Center from 6:00p.m.-8:00p.m. The program is free for ages 18+.  Sign up at </w:t>
      </w:r>
      <w:hyperlink r:id="rId9" w:history="1">
        <w:r>
          <w:rPr>
            <w:rStyle w:val="Hyperlink"/>
            <w:rFonts w:ascii="Times New Roman" w:hAnsi="Times New Roman" w:cs="Times New Roman"/>
            <w:sz w:val="24"/>
            <w:szCs w:val="24"/>
          </w:rPr>
          <w:t>parksrec-asst@alton.nh.gov</w:t>
        </w:r>
      </w:hyperlink>
      <w:r>
        <w:rPr>
          <w:rFonts w:ascii="Times New Roman" w:hAnsi="Times New Roman" w:cs="Times New Roman"/>
          <w:sz w:val="24"/>
          <w:szCs w:val="24"/>
        </w:rPr>
        <w:t xml:space="preserve"> or 603-875-0109 to secure your game slot.  Join in the fun with friends or plan on meeting new people.  </w:t>
      </w:r>
    </w:p>
    <w:p w14:paraId="61C4378A" w14:textId="77777777" w:rsidR="004D6C50" w:rsidRDefault="004D6C50" w:rsidP="00DB7F4A">
      <w:pPr>
        <w:pStyle w:val="BodyText"/>
        <w:rPr>
          <w:rFonts w:ascii="Times New Roman" w:hAnsi="Times New Roman"/>
          <w:b/>
        </w:rPr>
      </w:pPr>
    </w:p>
    <w:p w14:paraId="2EFFD717" w14:textId="77777777" w:rsidR="00DB7F4A" w:rsidRDefault="00DB7F4A" w:rsidP="004D6C50">
      <w:pPr>
        <w:pStyle w:val="BodyText"/>
        <w:jc w:val="center"/>
        <w:rPr>
          <w:rFonts w:ascii="Times New Roman" w:hAnsi="Times New Roman"/>
          <w:b/>
        </w:rPr>
      </w:pPr>
    </w:p>
    <w:p w14:paraId="4BBBEFC9" w14:textId="0FCC6308" w:rsidR="004D6C50" w:rsidRDefault="004D6C50" w:rsidP="004D6C50">
      <w:pPr>
        <w:pStyle w:val="BodyText"/>
        <w:jc w:val="center"/>
        <w:rPr>
          <w:rFonts w:ascii="Times New Roman" w:hAnsi="Times New Roman"/>
          <w:b/>
        </w:rPr>
      </w:pPr>
      <w:r>
        <w:rPr>
          <w:rFonts w:ascii="Times New Roman" w:hAnsi="Times New Roman"/>
          <w:b/>
        </w:rPr>
        <w:t>Travel Club- Trip to Scotland, Wales and England- October 2026</w:t>
      </w:r>
    </w:p>
    <w:p w14:paraId="03EAC63E" w14:textId="77777777" w:rsidR="004D6C50" w:rsidRDefault="004D6C50" w:rsidP="004D6C50">
      <w:pPr>
        <w:pStyle w:val="BodyText"/>
        <w:rPr>
          <w:rFonts w:ascii="Times New Roman" w:hAnsi="Times New Roman"/>
        </w:rPr>
      </w:pPr>
    </w:p>
    <w:p w14:paraId="60C3F24B" w14:textId="7D09E233" w:rsidR="004D6C50" w:rsidRPr="00DE6D7B" w:rsidRDefault="004D6C50" w:rsidP="004D6C50">
      <w:pPr>
        <w:pStyle w:val="BodyText"/>
        <w:rPr>
          <w:rFonts w:ascii="Times New Roman" w:hAnsi="Times New Roman"/>
        </w:rPr>
      </w:pPr>
      <w:r>
        <w:rPr>
          <w:rFonts w:ascii="Times New Roman" w:hAnsi="Times New Roman"/>
        </w:rPr>
        <w:t xml:space="preserve">Alton Parks and Recreation is sponsoring a trip with Collette Tours to Scotland, Wales and England October 25-November 3, 2026.  There is also an option for a 3-night Paris post tour extension.  The trip highlights include Edinburgh Castle; York Minster; Chester; Conwy Castle; Stratford-upon-Avon; Traditional Afternoon Tea; London and much more.  Includes airfare, 12 meals, hotels and transportation to and from Alton.  This is a great way to travel solo or with friends.  A knowledgeable guide leads the entire trip.  An information session will be held March 23, </w:t>
      </w:r>
      <w:proofErr w:type="gramStart"/>
      <w:r>
        <w:rPr>
          <w:rFonts w:ascii="Times New Roman" w:hAnsi="Times New Roman"/>
        </w:rPr>
        <w:t>2026</w:t>
      </w:r>
      <w:proofErr w:type="gramEnd"/>
      <w:r>
        <w:rPr>
          <w:rFonts w:ascii="Times New Roman" w:hAnsi="Times New Roman"/>
        </w:rPr>
        <w:t xml:space="preserve"> at 11:00a.m. at the Gilman Library.  RSVP to attend the session at 603-875-0109 or parksrec</w:t>
      </w:r>
      <w:r w:rsidR="00441A40">
        <w:rPr>
          <w:rFonts w:ascii="Times New Roman" w:hAnsi="Times New Roman"/>
        </w:rPr>
        <w:t>-asst</w:t>
      </w:r>
      <w:r>
        <w:rPr>
          <w:rFonts w:ascii="Times New Roman" w:hAnsi="Times New Roman"/>
        </w:rPr>
        <w:t xml:space="preserve">@alton.nh.gov.  </w:t>
      </w:r>
    </w:p>
    <w:p w14:paraId="28C5EA58" w14:textId="77777777" w:rsidR="004D6C50" w:rsidRDefault="004D6C50" w:rsidP="00CC18B1">
      <w:pPr>
        <w:spacing w:after="0" w:line="240" w:lineRule="auto"/>
        <w:rPr>
          <w:rFonts w:ascii="Times New Roman" w:hAnsi="Times New Roman" w:cs="Times New Roman"/>
          <w:sz w:val="24"/>
          <w:szCs w:val="24"/>
        </w:rPr>
      </w:pPr>
    </w:p>
    <w:p w14:paraId="0736E1B8" w14:textId="14404778" w:rsidR="00F61E02" w:rsidRPr="00F61E02" w:rsidRDefault="00F61E02" w:rsidP="00F61E02">
      <w:pPr>
        <w:spacing w:after="0" w:line="240" w:lineRule="auto"/>
        <w:rPr>
          <w:rFonts w:ascii="Times New Roman" w:hAnsi="Times New Roman" w:cs="Times New Roman"/>
          <w:sz w:val="24"/>
          <w:szCs w:val="24"/>
        </w:rPr>
      </w:pPr>
    </w:p>
    <w:sectPr w:rsidR="00F61E02" w:rsidRPr="00F61E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BD8"/>
    <w:rsid w:val="00001FEA"/>
    <w:rsid w:val="00003DF0"/>
    <w:rsid w:val="00010759"/>
    <w:rsid w:val="000135B8"/>
    <w:rsid w:val="00013E9F"/>
    <w:rsid w:val="00013EA1"/>
    <w:rsid w:val="00014162"/>
    <w:rsid w:val="00017528"/>
    <w:rsid w:val="000210E7"/>
    <w:rsid w:val="00021D8E"/>
    <w:rsid w:val="0002510E"/>
    <w:rsid w:val="00025940"/>
    <w:rsid w:val="000307F7"/>
    <w:rsid w:val="00030A22"/>
    <w:rsid w:val="00031044"/>
    <w:rsid w:val="00034B04"/>
    <w:rsid w:val="00036F19"/>
    <w:rsid w:val="000428D8"/>
    <w:rsid w:val="00044BAF"/>
    <w:rsid w:val="0005197A"/>
    <w:rsid w:val="00052155"/>
    <w:rsid w:val="00056885"/>
    <w:rsid w:val="00060394"/>
    <w:rsid w:val="00070B89"/>
    <w:rsid w:val="00070D0F"/>
    <w:rsid w:val="00071C0F"/>
    <w:rsid w:val="0007560C"/>
    <w:rsid w:val="00075CAC"/>
    <w:rsid w:val="00082C7C"/>
    <w:rsid w:val="00083117"/>
    <w:rsid w:val="00092AA5"/>
    <w:rsid w:val="00095307"/>
    <w:rsid w:val="00095E64"/>
    <w:rsid w:val="000965EE"/>
    <w:rsid w:val="00096656"/>
    <w:rsid w:val="00096719"/>
    <w:rsid w:val="000A140C"/>
    <w:rsid w:val="000A1EBB"/>
    <w:rsid w:val="000A3E64"/>
    <w:rsid w:val="000A559A"/>
    <w:rsid w:val="000A6971"/>
    <w:rsid w:val="000A6EA1"/>
    <w:rsid w:val="000A720C"/>
    <w:rsid w:val="000A721A"/>
    <w:rsid w:val="000B3CBB"/>
    <w:rsid w:val="000B4B0D"/>
    <w:rsid w:val="000B727B"/>
    <w:rsid w:val="000C026D"/>
    <w:rsid w:val="000C2079"/>
    <w:rsid w:val="000C28E1"/>
    <w:rsid w:val="000C3717"/>
    <w:rsid w:val="000C4CDB"/>
    <w:rsid w:val="000C7490"/>
    <w:rsid w:val="000D2EA4"/>
    <w:rsid w:val="000D4DBB"/>
    <w:rsid w:val="000D69C2"/>
    <w:rsid w:val="000D73A8"/>
    <w:rsid w:val="000D7604"/>
    <w:rsid w:val="000E34E3"/>
    <w:rsid w:val="000E3B34"/>
    <w:rsid w:val="000E48D3"/>
    <w:rsid w:val="000E51F9"/>
    <w:rsid w:val="000E6C3D"/>
    <w:rsid w:val="000E78C6"/>
    <w:rsid w:val="000E79A2"/>
    <w:rsid w:val="000F0D7E"/>
    <w:rsid w:val="000F295D"/>
    <w:rsid w:val="000F3ADF"/>
    <w:rsid w:val="00100722"/>
    <w:rsid w:val="00103659"/>
    <w:rsid w:val="0010393D"/>
    <w:rsid w:val="00103E99"/>
    <w:rsid w:val="0010499C"/>
    <w:rsid w:val="00111E6A"/>
    <w:rsid w:val="00114386"/>
    <w:rsid w:val="00117239"/>
    <w:rsid w:val="001176CC"/>
    <w:rsid w:val="00124DB9"/>
    <w:rsid w:val="0012793B"/>
    <w:rsid w:val="00134705"/>
    <w:rsid w:val="00134F4B"/>
    <w:rsid w:val="0013650C"/>
    <w:rsid w:val="00140A3B"/>
    <w:rsid w:val="001416B6"/>
    <w:rsid w:val="00144E26"/>
    <w:rsid w:val="0014685F"/>
    <w:rsid w:val="0014745F"/>
    <w:rsid w:val="00157098"/>
    <w:rsid w:val="00160400"/>
    <w:rsid w:val="00160C83"/>
    <w:rsid w:val="00160D81"/>
    <w:rsid w:val="00164108"/>
    <w:rsid w:val="001652D6"/>
    <w:rsid w:val="0016577A"/>
    <w:rsid w:val="0016589E"/>
    <w:rsid w:val="00171BD5"/>
    <w:rsid w:val="0017327E"/>
    <w:rsid w:val="0017394F"/>
    <w:rsid w:val="00173E77"/>
    <w:rsid w:val="001744F5"/>
    <w:rsid w:val="00174DAE"/>
    <w:rsid w:val="001767C2"/>
    <w:rsid w:val="00182C8D"/>
    <w:rsid w:val="00183F01"/>
    <w:rsid w:val="00185A2C"/>
    <w:rsid w:val="00185FDD"/>
    <w:rsid w:val="00191B8B"/>
    <w:rsid w:val="0019541B"/>
    <w:rsid w:val="00197633"/>
    <w:rsid w:val="001A1CDF"/>
    <w:rsid w:val="001A1D54"/>
    <w:rsid w:val="001A2C95"/>
    <w:rsid w:val="001B0760"/>
    <w:rsid w:val="001B0D3F"/>
    <w:rsid w:val="001B3C68"/>
    <w:rsid w:val="001B49C8"/>
    <w:rsid w:val="001B7C4D"/>
    <w:rsid w:val="001C1EEE"/>
    <w:rsid w:val="001C6B94"/>
    <w:rsid w:val="001D1ACD"/>
    <w:rsid w:val="001D683C"/>
    <w:rsid w:val="001E0D22"/>
    <w:rsid w:val="001E2C8B"/>
    <w:rsid w:val="001E424E"/>
    <w:rsid w:val="001E6EA9"/>
    <w:rsid w:val="001F14C0"/>
    <w:rsid w:val="001F16AA"/>
    <w:rsid w:val="001F2B87"/>
    <w:rsid w:val="001F3864"/>
    <w:rsid w:val="002014ED"/>
    <w:rsid w:val="0020150D"/>
    <w:rsid w:val="0020236E"/>
    <w:rsid w:val="00204189"/>
    <w:rsid w:val="00205CDD"/>
    <w:rsid w:val="00206126"/>
    <w:rsid w:val="00214278"/>
    <w:rsid w:val="00217523"/>
    <w:rsid w:val="002212DA"/>
    <w:rsid w:val="002216DD"/>
    <w:rsid w:val="00222247"/>
    <w:rsid w:val="00222C5B"/>
    <w:rsid w:val="00223B8D"/>
    <w:rsid w:val="00227D91"/>
    <w:rsid w:val="002308DC"/>
    <w:rsid w:val="002346F4"/>
    <w:rsid w:val="00235463"/>
    <w:rsid w:val="00235E06"/>
    <w:rsid w:val="00243732"/>
    <w:rsid w:val="00244C32"/>
    <w:rsid w:val="0024546D"/>
    <w:rsid w:val="0024690B"/>
    <w:rsid w:val="002474D1"/>
    <w:rsid w:val="00250077"/>
    <w:rsid w:val="00250125"/>
    <w:rsid w:val="00254F7C"/>
    <w:rsid w:val="002564AC"/>
    <w:rsid w:val="00256E92"/>
    <w:rsid w:val="00257F00"/>
    <w:rsid w:val="00261FEB"/>
    <w:rsid w:val="00262E16"/>
    <w:rsid w:val="0026342D"/>
    <w:rsid w:val="00265694"/>
    <w:rsid w:val="0026703A"/>
    <w:rsid w:val="00267950"/>
    <w:rsid w:val="00270477"/>
    <w:rsid w:val="00270E79"/>
    <w:rsid w:val="002722A9"/>
    <w:rsid w:val="00273B15"/>
    <w:rsid w:val="002747AC"/>
    <w:rsid w:val="00276920"/>
    <w:rsid w:val="0028040F"/>
    <w:rsid w:val="00281F48"/>
    <w:rsid w:val="00282768"/>
    <w:rsid w:val="00283106"/>
    <w:rsid w:val="00283DB5"/>
    <w:rsid w:val="002856FB"/>
    <w:rsid w:val="00285875"/>
    <w:rsid w:val="00287570"/>
    <w:rsid w:val="00290C94"/>
    <w:rsid w:val="00290E30"/>
    <w:rsid w:val="00290F46"/>
    <w:rsid w:val="00292217"/>
    <w:rsid w:val="002949B7"/>
    <w:rsid w:val="00295E38"/>
    <w:rsid w:val="002971C0"/>
    <w:rsid w:val="002A483E"/>
    <w:rsid w:val="002A5942"/>
    <w:rsid w:val="002A7890"/>
    <w:rsid w:val="002B1747"/>
    <w:rsid w:val="002B4504"/>
    <w:rsid w:val="002C01AD"/>
    <w:rsid w:val="002C2953"/>
    <w:rsid w:val="002C3EC1"/>
    <w:rsid w:val="002C6223"/>
    <w:rsid w:val="002C6F28"/>
    <w:rsid w:val="002D536A"/>
    <w:rsid w:val="002E0061"/>
    <w:rsid w:val="002E3B7E"/>
    <w:rsid w:val="002E4497"/>
    <w:rsid w:val="002E73BC"/>
    <w:rsid w:val="002F174C"/>
    <w:rsid w:val="002F1C0B"/>
    <w:rsid w:val="002F4A35"/>
    <w:rsid w:val="002F5AA6"/>
    <w:rsid w:val="003044C3"/>
    <w:rsid w:val="003045D0"/>
    <w:rsid w:val="00306385"/>
    <w:rsid w:val="00313006"/>
    <w:rsid w:val="00313276"/>
    <w:rsid w:val="0031520D"/>
    <w:rsid w:val="003176FC"/>
    <w:rsid w:val="00321452"/>
    <w:rsid w:val="0032427E"/>
    <w:rsid w:val="003256E1"/>
    <w:rsid w:val="0033040F"/>
    <w:rsid w:val="003306B0"/>
    <w:rsid w:val="0033348B"/>
    <w:rsid w:val="00334B20"/>
    <w:rsid w:val="003353FC"/>
    <w:rsid w:val="00335897"/>
    <w:rsid w:val="00341252"/>
    <w:rsid w:val="00341544"/>
    <w:rsid w:val="00341C4F"/>
    <w:rsid w:val="00344B6C"/>
    <w:rsid w:val="00345D09"/>
    <w:rsid w:val="00347D8A"/>
    <w:rsid w:val="00351771"/>
    <w:rsid w:val="00351871"/>
    <w:rsid w:val="00353EFF"/>
    <w:rsid w:val="0036052F"/>
    <w:rsid w:val="00361301"/>
    <w:rsid w:val="00362964"/>
    <w:rsid w:val="00364254"/>
    <w:rsid w:val="00364B0D"/>
    <w:rsid w:val="00365AB9"/>
    <w:rsid w:val="00371491"/>
    <w:rsid w:val="00372991"/>
    <w:rsid w:val="00374DD3"/>
    <w:rsid w:val="00377986"/>
    <w:rsid w:val="00377AE5"/>
    <w:rsid w:val="00377CB0"/>
    <w:rsid w:val="00381733"/>
    <w:rsid w:val="003857FE"/>
    <w:rsid w:val="003926B3"/>
    <w:rsid w:val="00392992"/>
    <w:rsid w:val="00395BC0"/>
    <w:rsid w:val="003A0E43"/>
    <w:rsid w:val="003A108D"/>
    <w:rsid w:val="003A12D4"/>
    <w:rsid w:val="003A1AF9"/>
    <w:rsid w:val="003A2173"/>
    <w:rsid w:val="003A2664"/>
    <w:rsid w:val="003A26C7"/>
    <w:rsid w:val="003A325A"/>
    <w:rsid w:val="003A38C7"/>
    <w:rsid w:val="003A78B0"/>
    <w:rsid w:val="003B23C8"/>
    <w:rsid w:val="003B315B"/>
    <w:rsid w:val="003B388F"/>
    <w:rsid w:val="003B45AC"/>
    <w:rsid w:val="003B6E5E"/>
    <w:rsid w:val="003B785D"/>
    <w:rsid w:val="003C5934"/>
    <w:rsid w:val="003C5AD3"/>
    <w:rsid w:val="003D0E83"/>
    <w:rsid w:val="003D1C66"/>
    <w:rsid w:val="003D36F8"/>
    <w:rsid w:val="003D646E"/>
    <w:rsid w:val="003D7AE2"/>
    <w:rsid w:val="003E0791"/>
    <w:rsid w:val="003E0E4A"/>
    <w:rsid w:val="003E1181"/>
    <w:rsid w:val="003E1A88"/>
    <w:rsid w:val="003E2A09"/>
    <w:rsid w:val="003F0CB9"/>
    <w:rsid w:val="003F40D0"/>
    <w:rsid w:val="003F69AA"/>
    <w:rsid w:val="003F6FB6"/>
    <w:rsid w:val="004010D7"/>
    <w:rsid w:val="00401E6F"/>
    <w:rsid w:val="004033D8"/>
    <w:rsid w:val="00403E75"/>
    <w:rsid w:val="00406EC4"/>
    <w:rsid w:val="004072CE"/>
    <w:rsid w:val="00414B7F"/>
    <w:rsid w:val="004159E9"/>
    <w:rsid w:val="00416388"/>
    <w:rsid w:val="00416519"/>
    <w:rsid w:val="00416D51"/>
    <w:rsid w:val="00417E42"/>
    <w:rsid w:val="00420C03"/>
    <w:rsid w:val="00425BD8"/>
    <w:rsid w:val="00426C25"/>
    <w:rsid w:val="0043192C"/>
    <w:rsid w:val="00431BAF"/>
    <w:rsid w:val="00431C17"/>
    <w:rsid w:val="0043251A"/>
    <w:rsid w:val="0043297F"/>
    <w:rsid w:val="00432C2F"/>
    <w:rsid w:val="00436AD2"/>
    <w:rsid w:val="00440791"/>
    <w:rsid w:val="00441A40"/>
    <w:rsid w:val="00441C1B"/>
    <w:rsid w:val="00442D5E"/>
    <w:rsid w:val="00444240"/>
    <w:rsid w:val="004446DD"/>
    <w:rsid w:val="00446EC4"/>
    <w:rsid w:val="004526E3"/>
    <w:rsid w:val="00454708"/>
    <w:rsid w:val="00455AB1"/>
    <w:rsid w:val="00456092"/>
    <w:rsid w:val="004572C4"/>
    <w:rsid w:val="0046175A"/>
    <w:rsid w:val="00463559"/>
    <w:rsid w:val="00464ABC"/>
    <w:rsid w:val="004654FB"/>
    <w:rsid w:val="004657F0"/>
    <w:rsid w:val="00465A6A"/>
    <w:rsid w:val="0046617B"/>
    <w:rsid w:val="00471F71"/>
    <w:rsid w:val="00484767"/>
    <w:rsid w:val="00484E3F"/>
    <w:rsid w:val="00485F78"/>
    <w:rsid w:val="00486F74"/>
    <w:rsid w:val="0049253C"/>
    <w:rsid w:val="00493F03"/>
    <w:rsid w:val="004A057A"/>
    <w:rsid w:val="004B011F"/>
    <w:rsid w:val="004B192B"/>
    <w:rsid w:val="004B33BA"/>
    <w:rsid w:val="004C10DD"/>
    <w:rsid w:val="004C1490"/>
    <w:rsid w:val="004C4FE9"/>
    <w:rsid w:val="004C5273"/>
    <w:rsid w:val="004C5F46"/>
    <w:rsid w:val="004D2DD4"/>
    <w:rsid w:val="004D3AE0"/>
    <w:rsid w:val="004D6C50"/>
    <w:rsid w:val="004E355B"/>
    <w:rsid w:val="004E4EC4"/>
    <w:rsid w:val="004F4B2D"/>
    <w:rsid w:val="004F4C65"/>
    <w:rsid w:val="004F4CFB"/>
    <w:rsid w:val="004F6ECF"/>
    <w:rsid w:val="00505D9A"/>
    <w:rsid w:val="00510043"/>
    <w:rsid w:val="00515605"/>
    <w:rsid w:val="005156CC"/>
    <w:rsid w:val="0052102D"/>
    <w:rsid w:val="00521CC5"/>
    <w:rsid w:val="00523237"/>
    <w:rsid w:val="005232B8"/>
    <w:rsid w:val="00523338"/>
    <w:rsid w:val="00523353"/>
    <w:rsid w:val="00525D20"/>
    <w:rsid w:val="00525F5B"/>
    <w:rsid w:val="00530F79"/>
    <w:rsid w:val="005350A4"/>
    <w:rsid w:val="00536E21"/>
    <w:rsid w:val="005371B0"/>
    <w:rsid w:val="0053760F"/>
    <w:rsid w:val="00541451"/>
    <w:rsid w:val="005427C7"/>
    <w:rsid w:val="00544965"/>
    <w:rsid w:val="00545FD3"/>
    <w:rsid w:val="005470D8"/>
    <w:rsid w:val="00547138"/>
    <w:rsid w:val="00547AE2"/>
    <w:rsid w:val="00557110"/>
    <w:rsid w:val="005601A9"/>
    <w:rsid w:val="00561CBD"/>
    <w:rsid w:val="005641B1"/>
    <w:rsid w:val="005645C2"/>
    <w:rsid w:val="0056564C"/>
    <w:rsid w:val="00565F10"/>
    <w:rsid w:val="005661D7"/>
    <w:rsid w:val="005671F2"/>
    <w:rsid w:val="0056745F"/>
    <w:rsid w:val="00572099"/>
    <w:rsid w:val="005761DE"/>
    <w:rsid w:val="00577EAA"/>
    <w:rsid w:val="00580BBE"/>
    <w:rsid w:val="005833A4"/>
    <w:rsid w:val="005845D2"/>
    <w:rsid w:val="0059022F"/>
    <w:rsid w:val="005902D4"/>
    <w:rsid w:val="005924BE"/>
    <w:rsid w:val="005939C9"/>
    <w:rsid w:val="0059488A"/>
    <w:rsid w:val="00595DD9"/>
    <w:rsid w:val="005978E3"/>
    <w:rsid w:val="005A294E"/>
    <w:rsid w:val="005A2F9E"/>
    <w:rsid w:val="005A5E99"/>
    <w:rsid w:val="005A6679"/>
    <w:rsid w:val="005A7858"/>
    <w:rsid w:val="005B141E"/>
    <w:rsid w:val="005B57E4"/>
    <w:rsid w:val="005B598D"/>
    <w:rsid w:val="005B61FB"/>
    <w:rsid w:val="005B74FE"/>
    <w:rsid w:val="005C2457"/>
    <w:rsid w:val="005C2FAD"/>
    <w:rsid w:val="005C315E"/>
    <w:rsid w:val="005C66DC"/>
    <w:rsid w:val="005C675F"/>
    <w:rsid w:val="005D3FA6"/>
    <w:rsid w:val="005D5BA5"/>
    <w:rsid w:val="005D606A"/>
    <w:rsid w:val="005D7633"/>
    <w:rsid w:val="005E0130"/>
    <w:rsid w:val="005E2A79"/>
    <w:rsid w:val="005E40C9"/>
    <w:rsid w:val="005E452B"/>
    <w:rsid w:val="005E453A"/>
    <w:rsid w:val="005E53A3"/>
    <w:rsid w:val="005E587A"/>
    <w:rsid w:val="005F2792"/>
    <w:rsid w:val="005F48A0"/>
    <w:rsid w:val="00600575"/>
    <w:rsid w:val="00601448"/>
    <w:rsid w:val="00601ABE"/>
    <w:rsid w:val="006039D8"/>
    <w:rsid w:val="0060645C"/>
    <w:rsid w:val="006064E2"/>
    <w:rsid w:val="00607898"/>
    <w:rsid w:val="00610B91"/>
    <w:rsid w:val="00616D7F"/>
    <w:rsid w:val="0061759D"/>
    <w:rsid w:val="00620923"/>
    <w:rsid w:val="00620FAD"/>
    <w:rsid w:val="006238A4"/>
    <w:rsid w:val="00624B37"/>
    <w:rsid w:val="00624E27"/>
    <w:rsid w:val="00624F8F"/>
    <w:rsid w:val="00625442"/>
    <w:rsid w:val="006257E2"/>
    <w:rsid w:val="00633A68"/>
    <w:rsid w:val="0063523A"/>
    <w:rsid w:val="00637548"/>
    <w:rsid w:val="00643F9A"/>
    <w:rsid w:val="00645A85"/>
    <w:rsid w:val="00647413"/>
    <w:rsid w:val="00650A93"/>
    <w:rsid w:val="00650BCB"/>
    <w:rsid w:val="00650C67"/>
    <w:rsid w:val="0065142A"/>
    <w:rsid w:val="0065245E"/>
    <w:rsid w:val="006529CD"/>
    <w:rsid w:val="0065355A"/>
    <w:rsid w:val="0066069B"/>
    <w:rsid w:val="0066741A"/>
    <w:rsid w:val="00667A52"/>
    <w:rsid w:val="00671E4D"/>
    <w:rsid w:val="00673729"/>
    <w:rsid w:val="006753BB"/>
    <w:rsid w:val="00676DBE"/>
    <w:rsid w:val="006821BF"/>
    <w:rsid w:val="00684116"/>
    <w:rsid w:val="006951D4"/>
    <w:rsid w:val="006968A1"/>
    <w:rsid w:val="00697C1D"/>
    <w:rsid w:val="006A1A21"/>
    <w:rsid w:val="006B0B86"/>
    <w:rsid w:val="006B16D7"/>
    <w:rsid w:val="006B2396"/>
    <w:rsid w:val="006B609E"/>
    <w:rsid w:val="006B7223"/>
    <w:rsid w:val="006C0355"/>
    <w:rsid w:val="006C19A0"/>
    <w:rsid w:val="006C366F"/>
    <w:rsid w:val="006C4018"/>
    <w:rsid w:val="006C4769"/>
    <w:rsid w:val="006C620B"/>
    <w:rsid w:val="006C6EE8"/>
    <w:rsid w:val="006D2AA1"/>
    <w:rsid w:val="006D6748"/>
    <w:rsid w:val="006D698F"/>
    <w:rsid w:val="006D6B27"/>
    <w:rsid w:val="006D6CBD"/>
    <w:rsid w:val="006D6DBD"/>
    <w:rsid w:val="006E16BB"/>
    <w:rsid w:val="006E6720"/>
    <w:rsid w:val="006E757A"/>
    <w:rsid w:val="006F2A2E"/>
    <w:rsid w:val="006F63B3"/>
    <w:rsid w:val="00700340"/>
    <w:rsid w:val="007115B7"/>
    <w:rsid w:val="0071175B"/>
    <w:rsid w:val="00714ED0"/>
    <w:rsid w:val="00714FFB"/>
    <w:rsid w:val="00715995"/>
    <w:rsid w:val="00715C6D"/>
    <w:rsid w:val="007173CC"/>
    <w:rsid w:val="007203DE"/>
    <w:rsid w:val="0072090A"/>
    <w:rsid w:val="00720C71"/>
    <w:rsid w:val="00722C62"/>
    <w:rsid w:val="007245ED"/>
    <w:rsid w:val="00726F0E"/>
    <w:rsid w:val="00727E16"/>
    <w:rsid w:val="007325C7"/>
    <w:rsid w:val="0073271F"/>
    <w:rsid w:val="0073312A"/>
    <w:rsid w:val="00735882"/>
    <w:rsid w:val="00736059"/>
    <w:rsid w:val="00736D3E"/>
    <w:rsid w:val="00740B2D"/>
    <w:rsid w:val="00743F98"/>
    <w:rsid w:val="00746DD6"/>
    <w:rsid w:val="00753DF9"/>
    <w:rsid w:val="0075517A"/>
    <w:rsid w:val="00756187"/>
    <w:rsid w:val="0075687A"/>
    <w:rsid w:val="00756EE6"/>
    <w:rsid w:val="00761DE4"/>
    <w:rsid w:val="00762FFC"/>
    <w:rsid w:val="007648AE"/>
    <w:rsid w:val="00764F6E"/>
    <w:rsid w:val="00766D5E"/>
    <w:rsid w:val="00767C5B"/>
    <w:rsid w:val="00770540"/>
    <w:rsid w:val="007722FA"/>
    <w:rsid w:val="007732AF"/>
    <w:rsid w:val="00773CBD"/>
    <w:rsid w:val="00773D3E"/>
    <w:rsid w:val="00775454"/>
    <w:rsid w:val="00776DDE"/>
    <w:rsid w:val="00776E24"/>
    <w:rsid w:val="00782FA5"/>
    <w:rsid w:val="00783102"/>
    <w:rsid w:val="00783D1B"/>
    <w:rsid w:val="0078415F"/>
    <w:rsid w:val="0078556A"/>
    <w:rsid w:val="0078732A"/>
    <w:rsid w:val="00791372"/>
    <w:rsid w:val="0079226F"/>
    <w:rsid w:val="0079503B"/>
    <w:rsid w:val="007A2DC6"/>
    <w:rsid w:val="007C4441"/>
    <w:rsid w:val="007C6394"/>
    <w:rsid w:val="007C7343"/>
    <w:rsid w:val="007D1C6A"/>
    <w:rsid w:val="007D7B4F"/>
    <w:rsid w:val="007E0F74"/>
    <w:rsid w:val="007E1AE4"/>
    <w:rsid w:val="007E2AAB"/>
    <w:rsid w:val="007E3C92"/>
    <w:rsid w:val="007E40B9"/>
    <w:rsid w:val="007E4804"/>
    <w:rsid w:val="007E7B42"/>
    <w:rsid w:val="007F03A6"/>
    <w:rsid w:val="007F648A"/>
    <w:rsid w:val="007F6E1E"/>
    <w:rsid w:val="008000FB"/>
    <w:rsid w:val="00800E57"/>
    <w:rsid w:val="008010D6"/>
    <w:rsid w:val="008022DE"/>
    <w:rsid w:val="0080233B"/>
    <w:rsid w:val="00802720"/>
    <w:rsid w:val="0080274A"/>
    <w:rsid w:val="00803A14"/>
    <w:rsid w:val="00805C40"/>
    <w:rsid w:val="00805DFF"/>
    <w:rsid w:val="008111B1"/>
    <w:rsid w:val="008125ED"/>
    <w:rsid w:val="00814C07"/>
    <w:rsid w:val="008174E6"/>
    <w:rsid w:val="00817C72"/>
    <w:rsid w:val="00820632"/>
    <w:rsid w:val="00823D87"/>
    <w:rsid w:val="00824ADE"/>
    <w:rsid w:val="00831E24"/>
    <w:rsid w:val="00834CB0"/>
    <w:rsid w:val="00835007"/>
    <w:rsid w:val="00835305"/>
    <w:rsid w:val="0083658D"/>
    <w:rsid w:val="00836C93"/>
    <w:rsid w:val="00837912"/>
    <w:rsid w:val="008407C6"/>
    <w:rsid w:val="008421A7"/>
    <w:rsid w:val="00844845"/>
    <w:rsid w:val="00844B18"/>
    <w:rsid w:val="008450E0"/>
    <w:rsid w:val="008466CE"/>
    <w:rsid w:val="008477F6"/>
    <w:rsid w:val="00850396"/>
    <w:rsid w:val="00851510"/>
    <w:rsid w:val="00853075"/>
    <w:rsid w:val="008562BB"/>
    <w:rsid w:val="008563EE"/>
    <w:rsid w:val="008632FE"/>
    <w:rsid w:val="00863CF0"/>
    <w:rsid w:val="00864479"/>
    <w:rsid w:val="00866CA7"/>
    <w:rsid w:val="008718B8"/>
    <w:rsid w:val="0087319E"/>
    <w:rsid w:val="008857C7"/>
    <w:rsid w:val="008907CD"/>
    <w:rsid w:val="0089200D"/>
    <w:rsid w:val="0089443F"/>
    <w:rsid w:val="008967C0"/>
    <w:rsid w:val="00897478"/>
    <w:rsid w:val="00897642"/>
    <w:rsid w:val="008A2829"/>
    <w:rsid w:val="008A2CC4"/>
    <w:rsid w:val="008A2D6D"/>
    <w:rsid w:val="008A2E6B"/>
    <w:rsid w:val="008A5340"/>
    <w:rsid w:val="008B0A24"/>
    <w:rsid w:val="008B32E1"/>
    <w:rsid w:val="008B7362"/>
    <w:rsid w:val="008B7A94"/>
    <w:rsid w:val="008B7AC8"/>
    <w:rsid w:val="008C1B30"/>
    <w:rsid w:val="008C1DAF"/>
    <w:rsid w:val="008C1E81"/>
    <w:rsid w:val="008C4108"/>
    <w:rsid w:val="008C4C14"/>
    <w:rsid w:val="008C6D70"/>
    <w:rsid w:val="008C76CF"/>
    <w:rsid w:val="008D0A82"/>
    <w:rsid w:val="008D64C3"/>
    <w:rsid w:val="008E0501"/>
    <w:rsid w:val="008E6744"/>
    <w:rsid w:val="008E6C9C"/>
    <w:rsid w:val="008E7237"/>
    <w:rsid w:val="008F2721"/>
    <w:rsid w:val="008F3CBD"/>
    <w:rsid w:val="008F65CC"/>
    <w:rsid w:val="008F6782"/>
    <w:rsid w:val="00902056"/>
    <w:rsid w:val="00907895"/>
    <w:rsid w:val="00911030"/>
    <w:rsid w:val="00911D33"/>
    <w:rsid w:val="00913063"/>
    <w:rsid w:val="009130A5"/>
    <w:rsid w:val="009161D5"/>
    <w:rsid w:val="00916871"/>
    <w:rsid w:val="00917BD0"/>
    <w:rsid w:val="00921FA6"/>
    <w:rsid w:val="00922948"/>
    <w:rsid w:val="00923A75"/>
    <w:rsid w:val="0092485C"/>
    <w:rsid w:val="009276DD"/>
    <w:rsid w:val="009313A5"/>
    <w:rsid w:val="0093279A"/>
    <w:rsid w:val="00936744"/>
    <w:rsid w:val="0094087F"/>
    <w:rsid w:val="0094258C"/>
    <w:rsid w:val="00943B72"/>
    <w:rsid w:val="00947B30"/>
    <w:rsid w:val="00947C3F"/>
    <w:rsid w:val="00951B21"/>
    <w:rsid w:val="00952B50"/>
    <w:rsid w:val="00952B6B"/>
    <w:rsid w:val="0095433F"/>
    <w:rsid w:val="0095478E"/>
    <w:rsid w:val="009547B9"/>
    <w:rsid w:val="0095553D"/>
    <w:rsid w:val="00956547"/>
    <w:rsid w:val="00960DFD"/>
    <w:rsid w:val="009629A0"/>
    <w:rsid w:val="00966F2E"/>
    <w:rsid w:val="0097177A"/>
    <w:rsid w:val="009743B3"/>
    <w:rsid w:val="009822C1"/>
    <w:rsid w:val="00984589"/>
    <w:rsid w:val="00987277"/>
    <w:rsid w:val="00987C70"/>
    <w:rsid w:val="00987E05"/>
    <w:rsid w:val="00990AB3"/>
    <w:rsid w:val="00991626"/>
    <w:rsid w:val="00992303"/>
    <w:rsid w:val="0099275F"/>
    <w:rsid w:val="0099638E"/>
    <w:rsid w:val="0099669B"/>
    <w:rsid w:val="00996C17"/>
    <w:rsid w:val="00997467"/>
    <w:rsid w:val="009A43CC"/>
    <w:rsid w:val="009A50A9"/>
    <w:rsid w:val="009A5D05"/>
    <w:rsid w:val="009A6E00"/>
    <w:rsid w:val="009A7ED3"/>
    <w:rsid w:val="009B0B22"/>
    <w:rsid w:val="009B1F1F"/>
    <w:rsid w:val="009B23A8"/>
    <w:rsid w:val="009B2855"/>
    <w:rsid w:val="009B3AC1"/>
    <w:rsid w:val="009B3F31"/>
    <w:rsid w:val="009B547D"/>
    <w:rsid w:val="009B6A58"/>
    <w:rsid w:val="009B6BBA"/>
    <w:rsid w:val="009C218E"/>
    <w:rsid w:val="009C32E7"/>
    <w:rsid w:val="009C487C"/>
    <w:rsid w:val="009C64F3"/>
    <w:rsid w:val="009C7A42"/>
    <w:rsid w:val="009C7AC3"/>
    <w:rsid w:val="009C7C85"/>
    <w:rsid w:val="009D01FB"/>
    <w:rsid w:val="009D0D4B"/>
    <w:rsid w:val="009D0F23"/>
    <w:rsid w:val="009D350E"/>
    <w:rsid w:val="009E1B28"/>
    <w:rsid w:val="009E1D57"/>
    <w:rsid w:val="009E2F4F"/>
    <w:rsid w:val="009E314F"/>
    <w:rsid w:val="009E4C13"/>
    <w:rsid w:val="009E5B30"/>
    <w:rsid w:val="009E64D0"/>
    <w:rsid w:val="009E7A37"/>
    <w:rsid w:val="009E7F33"/>
    <w:rsid w:val="009F30FC"/>
    <w:rsid w:val="009F3F6C"/>
    <w:rsid w:val="009F497E"/>
    <w:rsid w:val="009F4A0C"/>
    <w:rsid w:val="009F75CF"/>
    <w:rsid w:val="00A02A47"/>
    <w:rsid w:val="00A07CD2"/>
    <w:rsid w:val="00A10BEA"/>
    <w:rsid w:val="00A12C7D"/>
    <w:rsid w:val="00A1336E"/>
    <w:rsid w:val="00A15CEF"/>
    <w:rsid w:val="00A20CAC"/>
    <w:rsid w:val="00A21B55"/>
    <w:rsid w:val="00A24B42"/>
    <w:rsid w:val="00A32BE4"/>
    <w:rsid w:val="00A35B96"/>
    <w:rsid w:val="00A3640F"/>
    <w:rsid w:val="00A468A4"/>
    <w:rsid w:val="00A46D1C"/>
    <w:rsid w:val="00A47147"/>
    <w:rsid w:val="00A47ED0"/>
    <w:rsid w:val="00A47FFE"/>
    <w:rsid w:val="00A53A9B"/>
    <w:rsid w:val="00A53D67"/>
    <w:rsid w:val="00A53EF6"/>
    <w:rsid w:val="00A62583"/>
    <w:rsid w:val="00A6318C"/>
    <w:rsid w:val="00A63C6B"/>
    <w:rsid w:val="00A64CED"/>
    <w:rsid w:val="00A6512C"/>
    <w:rsid w:val="00A65A9F"/>
    <w:rsid w:val="00A73428"/>
    <w:rsid w:val="00A73D0F"/>
    <w:rsid w:val="00A74D2F"/>
    <w:rsid w:val="00A77F40"/>
    <w:rsid w:val="00A80559"/>
    <w:rsid w:val="00A82B07"/>
    <w:rsid w:val="00A85EBC"/>
    <w:rsid w:val="00A87706"/>
    <w:rsid w:val="00A91F85"/>
    <w:rsid w:val="00A922DD"/>
    <w:rsid w:val="00A93FDF"/>
    <w:rsid w:val="00A979E5"/>
    <w:rsid w:val="00A97DBF"/>
    <w:rsid w:val="00AA07AA"/>
    <w:rsid w:val="00AA1BA1"/>
    <w:rsid w:val="00AA3B1C"/>
    <w:rsid w:val="00AA4453"/>
    <w:rsid w:val="00AA4957"/>
    <w:rsid w:val="00AA5229"/>
    <w:rsid w:val="00AA5547"/>
    <w:rsid w:val="00AA6168"/>
    <w:rsid w:val="00AA68EF"/>
    <w:rsid w:val="00AA7A3A"/>
    <w:rsid w:val="00AC2613"/>
    <w:rsid w:val="00AC5763"/>
    <w:rsid w:val="00AC690F"/>
    <w:rsid w:val="00AD1B89"/>
    <w:rsid w:val="00AD1F4D"/>
    <w:rsid w:val="00AD2DF1"/>
    <w:rsid w:val="00AD5A00"/>
    <w:rsid w:val="00AD5B21"/>
    <w:rsid w:val="00AD7C6C"/>
    <w:rsid w:val="00AD7CC5"/>
    <w:rsid w:val="00AE06F0"/>
    <w:rsid w:val="00AE210D"/>
    <w:rsid w:val="00AE31F0"/>
    <w:rsid w:val="00AF1740"/>
    <w:rsid w:val="00AF22ED"/>
    <w:rsid w:val="00AF52B9"/>
    <w:rsid w:val="00AF5F3C"/>
    <w:rsid w:val="00AF7451"/>
    <w:rsid w:val="00B021B3"/>
    <w:rsid w:val="00B023C0"/>
    <w:rsid w:val="00B03B01"/>
    <w:rsid w:val="00B07D5D"/>
    <w:rsid w:val="00B13F34"/>
    <w:rsid w:val="00B14278"/>
    <w:rsid w:val="00B14931"/>
    <w:rsid w:val="00B14AE4"/>
    <w:rsid w:val="00B15F86"/>
    <w:rsid w:val="00B175F1"/>
    <w:rsid w:val="00B216D6"/>
    <w:rsid w:val="00B2322C"/>
    <w:rsid w:val="00B26043"/>
    <w:rsid w:val="00B320B9"/>
    <w:rsid w:val="00B32F84"/>
    <w:rsid w:val="00B34C0C"/>
    <w:rsid w:val="00B35060"/>
    <w:rsid w:val="00B35771"/>
    <w:rsid w:val="00B35D7C"/>
    <w:rsid w:val="00B37EE0"/>
    <w:rsid w:val="00B40513"/>
    <w:rsid w:val="00B40D0D"/>
    <w:rsid w:val="00B41E76"/>
    <w:rsid w:val="00B446AF"/>
    <w:rsid w:val="00B45427"/>
    <w:rsid w:val="00B46B84"/>
    <w:rsid w:val="00B542E4"/>
    <w:rsid w:val="00B5501B"/>
    <w:rsid w:val="00B555D9"/>
    <w:rsid w:val="00B57CB5"/>
    <w:rsid w:val="00B612BA"/>
    <w:rsid w:val="00B63288"/>
    <w:rsid w:val="00B63809"/>
    <w:rsid w:val="00B72053"/>
    <w:rsid w:val="00B728E8"/>
    <w:rsid w:val="00B73D64"/>
    <w:rsid w:val="00B7444F"/>
    <w:rsid w:val="00B75A7E"/>
    <w:rsid w:val="00B75B52"/>
    <w:rsid w:val="00B77F53"/>
    <w:rsid w:val="00B81229"/>
    <w:rsid w:val="00B821CB"/>
    <w:rsid w:val="00B867A9"/>
    <w:rsid w:val="00B871F3"/>
    <w:rsid w:val="00B8768E"/>
    <w:rsid w:val="00B91D5A"/>
    <w:rsid w:val="00B9481C"/>
    <w:rsid w:val="00B95C50"/>
    <w:rsid w:val="00B96CB5"/>
    <w:rsid w:val="00B975CD"/>
    <w:rsid w:val="00BA0317"/>
    <w:rsid w:val="00BA2CE8"/>
    <w:rsid w:val="00BB0340"/>
    <w:rsid w:val="00BB0CC8"/>
    <w:rsid w:val="00BB29D5"/>
    <w:rsid w:val="00BB4231"/>
    <w:rsid w:val="00BB4F81"/>
    <w:rsid w:val="00BB6A07"/>
    <w:rsid w:val="00BC3CA9"/>
    <w:rsid w:val="00BC6AB9"/>
    <w:rsid w:val="00BD01E8"/>
    <w:rsid w:val="00BD28D5"/>
    <w:rsid w:val="00BD6CA1"/>
    <w:rsid w:val="00BE10FE"/>
    <w:rsid w:val="00BE2F7E"/>
    <w:rsid w:val="00BE3382"/>
    <w:rsid w:val="00BE663E"/>
    <w:rsid w:val="00BE6FF4"/>
    <w:rsid w:val="00BE78A2"/>
    <w:rsid w:val="00BF0572"/>
    <w:rsid w:val="00BF2D47"/>
    <w:rsid w:val="00BF4B4E"/>
    <w:rsid w:val="00BF4D9C"/>
    <w:rsid w:val="00BF5923"/>
    <w:rsid w:val="00BF6239"/>
    <w:rsid w:val="00BF6E55"/>
    <w:rsid w:val="00C01146"/>
    <w:rsid w:val="00C01B4F"/>
    <w:rsid w:val="00C03FEA"/>
    <w:rsid w:val="00C10625"/>
    <w:rsid w:val="00C148F8"/>
    <w:rsid w:val="00C217F0"/>
    <w:rsid w:val="00C231ED"/>
    <w:rsid w:val="00C23B0D"/>
    <w:rsid w:val="00C2691D"/>
    <w:rsid w:val="00C270BF"/>
    <w:rsid w:val="00C27CA7"/>
    <w:rsid w:val="00C312FC"/>
    <w:rsid w:val="00C31E81"/>
    <w:rsid w:val="00C3241B"/>
    <w:rsid w:val="00C34A7B"/>
    <w:rsid w:val="00C352A5"/>
    <w:rsid w:val="00C378F9"/>
    <w:rsid w:val="00C4354E"/>
    <w:rsid w:val="00C4510A"/>
    <w:rsid w:val="00C45668"/>
    <w:rsid w:val="00C5284A"/>
    <w:rsid w:val="00C56984"/>
    <w:rsid w:val="00C5703D"/>
    <w:rsid w:val="00C576F8"/>
    <w:rsid w:val="00C57D03"/>
    <w:rsid w:val="00C601B9"/>
    <w:rsid w:val="00C60B1D"/>
    <w:rsid w:val="00C635C4"/>
    <w:rsid w:val="00C648A7"/>
    <w:rsid w:val="00C65527"/>
    <w:rsid w:val="00C67CE3"/>
    <w:rsid w:val="00C72B2C"/>
    <w:rsid w:val="00C72EFC"/>
    <w:rsid w:val="00C74CC3"/>
    <w:rsid w:val="00C75695"/>
    <w:rsid w:val="00C77360"/>
    <w:rsid w:val="00C77885"/>
    <w:rsid w:val="00C84FB8"/>
    <w:rsid w:val="00C85D22"/>
    <w:rsid w:val="00C868FA"/>
    <w:rsid w:val="00C872D1"/>
    <w:rsid w:val="00C8740F"/>
    <w:rsid w:val="00C905F3"/>
    <w:rsid w:val="00C91700"/>
    <w:rsid w:val="00C9396E"/>
    <w:rsid w:val="00C9568E"/>
    <w:rsid w:val="00C96440"/>
    <w:rsid w:val="00C9772F"/>
    <w:rsid w:val="00C97F1C"/>
    <w:rsid w:val="00CA057B"/>
    <w:rsid w:val="00CA23B5"/>
    <w:rsid w:val="00CA3CA8"/>
    <w:rsid w:val="00CB14A5"/>
    <w:rsid w:val="00CB2A69"/>
    <w:rsid w:val="00CB2E25"/>
    <w:rsid w:val="00CB5D0A"/>
    <w:rsid w:val="00CB6031"/>
    <w:rsid w:val="00CB77B1"/>
    <w:rsid w:val="00CC0440"/>
    <w:rsid w:val="00CC18B1"/>
    <w:rsid w:val="00CC1967"/>
    <w:rsid w:val="00CC3DCD"/>
    <w:rsid w:val="00CC4602"/>
    <w:rsid w:val="00CD2970"/>
    <w:rsid w:val="00CD2976"/>
    <w:rsid w:val="00CD337D"/>
    <w:rsid w:val="00CD3FF9"/>
    <w:rsid w:val="00CD4707"/>
    <w:rsid w:val="00CD557A"/>
    <w:rsid w:val="00CD59CF"/>
    <w:rsid w:val="00CE254C"/>
    <w:rsid w:val="00CE3D1C"/>
    <w:rsid w:val="00CE43F2"/>
    <w:rsid w:val="00CE6848"/>
    <w:rsid w:val="00CE7D87"/>
    <w:rsid w:val="00CF0510"/>
    <w:rsid w:val="00CF4E8C"/>
    <w:rsid w:val="00CF6BBB"/>
    <w:rsid w:val="00CF760F"/>
    <w:rsid w:val="00D01AF8"/>
    <w:rsid w:val="00D04177"/>
    <w:rsid w:val="00D04B42"/>
    <w:rsid w:val="00D05916"/>
    <w:rsid w:val="00D1295D"/>
    <w:rsid w:val="00D13C3E"/>
    <w:rsid w:val="00D14FA8"/>
    <w:rsid w:val="00D15A52"/>
    <w:rsid w:val="00D166D5"/>
    <w:rsid w:val="00D16A0C"/>
    <w:rsid w:val="00D20BE2"/>
    <w:rsid w:val="00D222F2"/>
    <w:rsid w:val="00D23D00"/>
    <w:rsid w:val="00D2431A"/>
    <w:rsid w:val="00D26BD0"/>
    <w:rsid w:val="00D26F53"/>
    <w:rsid w:val="00D27D3F"/>
    <w:rsid w:val="00D301C2"/>
    <w:rsid w:val="00D31F9D"/>
    <w:rsid w:val="00D327F3"/>
    <w:rsid w:val="00D33078"/>
    <w:rsid w:val="00D3397B"/>
    <w:rsid w:val="00D350B7"/>
    <w:rsid w:val="00D378DB"/>
    <w:rsid w:val="00D409CA"/>
    <w:rsid w:val="00D414EB"/>
    <w:rsid w:val="00D41C40"/>
    <w:rsid w:val="00D41D5B"/>
    <w:rsid w:val="00D433AD"/>
    <w:rsid w:val="00D437B0"/>
    <w:rsid w:val="00D45158"/>
    <w:rsid w:val="00D468AF"/>
    <w:rsid w:val="00D46E29"/>
    <w:rsid w:val="00D505FF"/>
    <w:rsid w:val="00D50922"/>
    <w:rsid w:val="00D5351E"/>
    <w:rsid w:val="00D56348"/>
    <w:rsid w:val="00D57616"/>
    <w:rsid w:val="00D60B2B"/>
    <w:rsid w:val="00D616F8"/>
    <w:rsid w:val="00D61A78"/>
    <w:rsid w:val="00D624F9"/>
    <w:rsid w:val="00D64C81"/>
    <w:rsid w:val="00D70728"/>
    <w:rsid w:val="00D7462B"/>
    <w:rsid w:val="00D74D03"/>
    <w:rsid w:val="00D775DE"/>
    <w:rsid w:val="00D80A42"/>
    <w:rsid w:val="00D80DB0"/>
    <w:rsid w:val="00D80F48"/>
    <w:rsid w:val="00D82631"/>
    <w:rsid w:val="00D827F3"/>
    <w:rsid w:val="00D82A90"/>
    <w:rsid w:val="00D85658"/>
    <w:rsid w:val="00D874E7"/>
    <w:rsid w:val="00D911B3"/>
    <w:rsid w:val="00D91F8E"/>
    <w:rsid w:val="00D97E18"/>
    <w:rsid w:val="00DA0503"/>
    <w:rsid w:val="00DA4AC4"/>
    <w:rsid w:val="00DA59FA"/>
    <w:rsid w:val="00DA5E1F"/>
    <w:rsid w:val="00DA6241"/>
    <w:rsid w:val="00DA7B38"/>
    <w:rsid w:val="00DA7D15"/>
    <w:rsid w:val="00DA7EC3"/>
    <w:rsid w:val="00DB2BFB"/>
    <w:rsid w:val="00DB364F"/>
    <w:rsid w:val="00DB495B"/>
    <w:rsid w:val="00DB49B0"/>
    <w:rsid w:val="00DB6942"/>
    <w:rsid w:val="00DB7F4A"/>
    <w:rsid w:val="00DC0AB6"/>
    <w:rsid w:val="00DC2696"/>
    <w:rsid w:val="00DC5232"/>
    <w:rsid w:val="00DD0312"/>
    <w:rsid w:val="00DD2EBE"/>
    <w:rsid w:val="00DE1A92"/>
    <w:rsid w:val="00DE1ECD"/>
    <w:rsid w:val="00DE5EF7"/>
    <w:rsid w:val="00DE6D7B"/>
    <w:rsid w:val="00DE718E"/>
    <w:rsid w:val="00E035A2"/>
    <w:rsid w:val="00E059E6"/>
    <w:rsid w:val="00E05A39"/>
    <w:rsid w:val="00E116CC"/>
    <w:rsid w:val="00E14ADE"/>
    <w:rsid w:val="00E179FB"/>
    <w:rsid w:val="00E202A2"/>
    <w:rsid w:val="00E21C11"/>
    <w:rsid w:val="00E223BF"/>
    <w:rsid w:val="00E2316B"/>
    <w:rsid w:val="00E23401"/>
    <w:rsid w:val="00E2402A"/>
    <w:rsid w:val="00E24BB4"/>
    <w:rsid w:val="00E302FF"/>
    <w:rsid w:val="00E30A1A"/>
    <w:rsid w:val="00E30B38"/>
    <w:rsid w:val="00E3128C"/>
    <w:rsid w:val="00E3440D"/>
    <w:rsid w:val="00E35193"/>
    <w:rsid w:val="00E35963"/>
    <w:rsid w:val="00E3643F"/>
    <w:rsid w:val="00E41915"/>
    <w:rsid w:val="00E50D93"/>
    <w:rsid w:val="00E56CAB"/>
    <w:rsid w:val="00E574E7"/>
    <w:rsid w:val="00E57DE5"/>
    <w:rsid w:val="00E6134D"/>
    <w:rsid w:val="00E61EBD"/>
    <w:rsid w:val="00E6273A"/>
    <w:rsid w:val="00E6283E"/>
    <w:rsid w:val="00E636B4"/>
    <w:rsid w:val="00E63735"/>
    <w:rsid w:val="00E66279"/>
    <w:rsid w:val="00E715D5"/>
    <w:rsid w:val="00E72CBF"/>
    <w:rsid w:val="00E7590F"/>
    <w:rsid w:val="00E75A84"/>
    <w:rsid w:val="00E75F10"/>
    <w:rsid w:val="00E76309"/>
    <w:rsid w:val="00E76C93"/>
    <w:rsid w:val="00E80AB0"/>
    <w:rsid w:val="00E81385"/>
    <w:rsid w:val="00E831C0"/>
    <w:rsid w:val="00E83EE9"/>
    <w:rsid w:val="00E83FBA"/>
    <w:rsid w:val="00E849CD"/>
    <w:rsid w:val="00E8599E"/>
    <w:rsid w:val="00E85A1C"/>
    <w:rsid w:val="00E94CE6"/>
    <w:rsid w:val="00E97092"/>
    <w:rsid w:val="00EA5DA3"/>
    <w:rsid w:val="00EB0DAE"/>
    <w:rsid w:val="00EB56D0"/>
    <w:rsid w:val="00ED1373"/>
    <w:rsid w:val="00ED228B"/>
    <w:rsid w:val="00ED46D8"/>
    <w:rsid w:val="00ED4C49"/>
    <w:rsid w:val="00EE04E1"/>
    <w:rsid w:val="00EE0A63"/>
    <w:rsid w:val="00EE2A93"/>
    <w:rsid w:val="00EE3717"/>
    <w:rsid w:val="00EE4C46"/>
    <w:rsid w:val="00EE63AC"/>
    <w:rsid w:val="00EE69B3"/>
    <w:rsid w:val="00EE6A34"/>
    <w:rsid w:val="00EE7B52"/>
    <w:rsid w:val="00EF13FC"/>
    <w:rsid w:val="00EF7A27"/>
    <w:rsid w:val="00F0266D"/>
    <w:rsid w:val="00F113C3"/>
    <w:rsid w:val="00F11483"/>
    <w:rsid w:val="00F11611"/>
    <w:rsid w:val="00F12370"/>
    <w:rsid w:val="00F143E4"/>
    <w:rsid w:val="00F16F5D"/>
    <w:rsid w:val="00F173FA"/>
    <w:rsid w:val="00F2102D"/>
    <w:rsid w:val="00F27337"/>
    <w:rsid w:val="00F277CD"/>
    <w:rsid w:val="00F301D0"/>
    <w:rsid w:val="00F31C71"/>
    <w:rsid w:val="00F32233"/>
    <w:rsid w:val="00F3429B"/>
    <w:rsid w:val="00F41B7D"/>
    <w:rsid w:val="00F4254C"/>
    <w:rsid w:val="00F443F2"/>
    <w:rsid w:val="00F44526"/>
    <w:rsid w:val="00F46A2F"/>
    <w:rsid w:val="00F5045B"/>
    <w:rsid w:val="00F53BD4"/>
    <w:rsid w:val="00F5521F"/>
    <w:rsid w:val="00F61E02"/>
    <w:rsid w:val="00F62F3A"/>
    <w:rsid w:val="00F75F7A"/>
    <w:rsid w:val="00F7661D"/>
    <w:rsid w:val="00F8024F"/>
    <w:rsid w:val="00F80FA2"/>
    <w:rsid w:val="00F81CAD"/>
    <w:rsid w:val="00F863EB"/>
    <w:rsid w:val="00F86FFF"/>
    <w:rsid w:val="00F877C7"/>
    <w:rsid w:val="00F90CFA"/>
    <w:rsid w:val="00F93C9B"/>
    <w:rsid w:val="00F93F77"/>
    <w:rsid w:val="00F947AB"/>
    <w:rsid w:val="00F97046"/>
    <w:rsid w:val="00F97C48"/>
    <w:rsid w:val="00FA0E1A"/>
    <w:rsid w:val="00FA1B0B"/>
    <w:rsid w:val="00FA299A"/>
    <w:rsid w:val="00FA2DC3"/>
    <w:rsid w:val="00FA4F20"/>
    <w:rsid w:val="00FA7918"/>
    <w:rsid w:val="00FB03EF"/>
    <w:rsid w:val="00FB2987"/>
    <w:rsid w:val="00FB5547"/>
    <w:rsid w:val="00FC125C"/>
    <w:rsid w:val="00FC1F4D"/>
    <w:rsid w:val="00FC203C"/>
    <w:rsid w:val="00FC3414"/>
    <w:rsid w:val="00FC4528"/>
    <w:rsid w:val="00FC61DF"/>
    <w:rsid w:val="00FC706B"/>
    <w:rsid w:val="00FC7C8A"/>
    <w:rsid w:val="00FC7E10"/>
    <w:rsid w:val="00FD07B5"/>
    <w:rsid w:val="00FD2FC3"/>
    <w:rsid w:val="00FE0D86"/>
    <w:rsid w:val="00FE1175"/>
    <w:rsid w:val="00FE2CE5"/>
    <w:rsid w:val="00FE3DB9"/>
    <w:rsid w:val="00FE46FE"/>
    <w:rsid w:val="00FE5400"/>
    <w:rsid w:val="00FE5841"/>
    <w:rsid w:val="00FE66D3"/>
    <w:rsid w:val="00FE6A0B"/>
    <w:rsid w:val="00FF0D0E"/>
    <w:rsid w:val="00FF1125"/>
    <w:rsid w:val="00FF23AA"/>
    <w:rsid w:val="00FF3BF2"/>
    <w:rsid w:val="00FF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C753"/>
  <w15:chartTrackingRefBased/>
  <w15:docId w15:val="{F7609EC9-02E6-4831-8629-9B8C81FE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BD8"/>
    <w:pPr>
      <w:spacing w:line="256" w:lineRule="auto"/>
    </w:pPr>
    <w:rPr>
      <w:rFonts w:asciiTheme="minorHAnsi" w:hAnsiTheme="minorHAnsi"/>
      <w:sz w:val="22"/>
      <w:szCs w:val="22"/>
    </w:rPr>
  </w:style>
  <w:style w:type="paragraph" w:styleId="Heading1">
    <w:name w:val="heading 1"/>
    <w:basedOn w:val="Normal"/>
    <w:next w:val="Normal"/>
    <w:link w:val="Heading1Char"/>
    <w:uiPriority w:val="9"/>
    <w:qFormat/>
    <w:rsid w:val="00C106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FC61DF"/>
    <w:pPr>
      <w:keepNext/>
      <w:spacing w:after="0" w:line="240" w:lineRule="auto"/>
      <w:jc w:val="center"/>
      <w:outlineLvl w:val="1"/>
    </w:pPr>
    <w:rPr>
      <w:rFonts w:ascii="Comic Sans MS" w:eastAsia="Arial Unicode MS" w:hAnsi="Comic Sans MS" w:cs="Arial Unicode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643F"/>
    <w:pPr>
      <w:spacing w:after="0" w:line="240" w:lineRule="auto"/>
    </w:pPr>
  </w:style>
  <w:style w:type="character" w:styleId="Hyperlink">
    <w:name w:val="Hyperlink"/>
    <w:basedOn w:val="DefaultParagraphFont"/>
    <w:uiPriority w:val="99"/>
    <w:unhideWhenUsed/>
    <w:rsid w:val="00425BD8"/>
    <w:rPr>
      <w:color w:val="0563C1" w:themeColor="hyperlink"/>
      <w:u w:val="single"/>
    </w:rPr>
  </w:style>
  <w:style w:type="character" w:customStyle="1" w:styleId="d2edcug0">
    <w:name w:val="d2edcug0"/>
    <w:basedOn w:val="DefaultParagraphFont"/>
    <w:rsid w:val="000D7604"/>
  </w:style>
  <w:style w:type="paragraph" w:styleId="BodyText">
    <w:name w:val="Body Text"/>
    <w:basedOn w:val="Normal"/>
    <w:link w:val="BodyTextChar"/>
    <w:unhideWhenUsed/>
    <w:rsid w:val="00C97F1C"/>
    <w:pPr>
      <w:spacing w:after="0" w:line="240" w:lineRule="auto"/>
    </w:pPr>
    <w:rPr>
      <w:rFonts w:ascii="Comic Sans MS" w:eastAsia="Times New Roman" w:hAnsi="Comic Sans MS" w:cs="Times New Roman"/>
      <w:sz w:val="24"/>
      <w:szCs w:val="24"/>
    </w:rPr>
  </w:style>
  <w:style w:type="character" w:customStyle="1" w:styleId="BodyTextChar">
    <w:name w:val="Body Text Char"/>
    <w:basedOn w:val="DefaultParagraphFont"/>
    <w:link w:val="BodyText"/>
    <w:rsid w:val="00C97F1C"/>
    <w:rPr>
      <w:rFonts w:ascii="Comic Sans MS" w:eastAsia="Times New Roman" w:hAnsi="Comic Sans MS" w:cs="Times New Roman"/>
    </w:rPr>
  </w:style>
  <w:style w:type="character" w:customStyle="1" w:styleId="Heading2Char">
    <w:name w:val="Heading 2 Char"/>
    <w:basedOn w:val="DefaultParagraphFont"/>
    <w:link w:val="Heading2"/>
    <w:semiHidden/>
    <w:rsid w:val="00FC61DF"/>
    <w:rPr>
      <w:rFonts w:ascii="Comic Sans MS" w:eastAsia="Arial Unicode MS" w:hAnsi="Comic Sans MS" w:cs="Arial Unicode MS"/>
      <w:b/>
      <w:bCs/>
    </w:rPr>
  </w:style>
  <w:style w:type="character" w:styleId="CommentReference">
    <w:name w:val="annotation reference"/>
    <w:basedOn w:val="DefaultParagraphFont"/>
    <w:uiPriority w:val="99"/>
    <w:semiHidden/>
    <w:unhideWhenUsed/>
    <w:rsid w:val="00A47147"/>
    <w:rPr>
      <w:sz w:val="16"/>
      <w:szCs w:val="16"/>
    </w:rPr>
  </w:style>
  <w:style w:type="paragraph" w:styleId="CommentText">
    <w:name w:val="annotation text"/>
    <w:basedOn w:val="Normal"/>
    <w:link w:val="CommentTextChar"/>
    <w:uiPriority w:val="99"/>
    <w:semiHidden/>
    <w:unhideWhenUsed/>
    <w:rsid w:val="00A47147"/>
    <w:pPr>
      <w:spacing w:line="240" w:lineRule="auto"/>
    </w:pPr>
    <w:rPr>
      <w:sz w:val="20"/>
      <w:szCs w:val="20"/>
    </w:rPr>
  </w:style>
  <w:style w:type="character" w:customStyle="1" w:styleId="CommentTextChar">
    <w:name w:val="Comment Text Char"/>
    <w:basedOn w:val="DefaultParagraphFont"/>
    <w:link w:val="CommentText"/>
    <w:uiPriority w:val="99"/>
    <w:semiHidden/>
    <w:rsid w:val="00A4714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7147"/>
    <w:rPr>
      <w:b/>
      <w:bCs/>
    </w:rPr>
  </w:style>
  <w:style w:type="character" w:customStyle="1" w:styleId="CommentSubjectChar">
    <w:name w:val="Comment Subject Char"/>
    <w:basedOn w:val="CommentTextChar"/>
    <w:link w:val="CommentSubject"/>
    <w:uiPriority w:val="99"/>
    <w:semiHidden/>
    <w:rsid w:val="00A47147"/>
    <w:rPr>
      <w:rFonts w:asciiTheme="minorHAnsi" w:hAnsiTheme="minorHAnsi"/>
      <w:b/>
      <w:bCs/>
      <w:sz w:val="20"/>
      <w:szCs w:val="20"/>
    </w:rPr>
  </w:style>
  <w:style w:type="paragraph" w:styleId="BalloonText">
    <w:name w:val="Balloon Text"/>
    <w:basedOn w:val="Normal"/>
    <w:link w:val="BalloonTextChar"/>
    <w:uiPriority w:val="99"/>
    <w:semiHidden/>
    <w:unhideWhenUsed/>
    <w:rsid w:val="00A471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147"/>
    <w:rPr>
      <w:rFonts w:ascii="Segoe UI" w:hAnsi="Segoe UI" w:cs="Segoe UI"/>
      <w:sz w:val="18"/>
      <w:szCs w:val="18"/>
    </w:rPr>
  </w:style>
  <w:style w:type="character" w:styleId="UnresolvedMention">
    <w:name w:val="Unresolved Mention"/>
    <w:basedOn w:val="DefaultParagraphFont"/>
    <w:uiPriority w:val="99"/>
    <w:semiHidden/>
    <w:unhideWhenUsed/>
    <w:rsid w:val="00A93FDF"/>
    <w:rPr>
      <w:color w:val="605E5C"/>
      <w:shd w:val="clear" w:color="auto" w:fill="E1DFDD"/>
    </w:rPr>
  </w:style>
  <w:style w:type="character" w:customStyle="1" w:styleId="Heading1Char">
    <w:name w:val="Heading 1 Char"/>
    <w:basedOn w:val="DefaultParagraphFont"/>
    <w:link w:val="Heading1"/>
    <w:uiPriority w:val="9"/>
    <w:rsid w:val="00C10625"/>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D50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765">
      <w:bodyDiv w:val="1"/>
      <w:marLeft w:val="0"/>
      <w:marRight w:val="0"/>
      <w:marTop w:val="0"/>
      <w:marBottom w:val="0"/>
      <w:divBdr>
        <w:top w:val="none" w:sz="0" w:space="0" w:color="auto"/>
        <w:left w:val="none" w:sz="0" w:space="0" w:color="auto"/>
        <w:bottom w:val="none" w:sz="0" w:space="0" w:color="auto"/>
        <w:right w:val="none" w:sz="0" w:space="0" w:color="auto"/>
      </w:divBdr>
    </w:div>
    <w:div w:id="5786617">
      <w:bodyDiv w:val="1"/>
      <w:marLeft w:val="0"/>
      <w:marRight w:val="0"/>
      <w:marTop w:val="0"/>
      <w:marBottom w:val="0"/>
      <w:divBdr>
        <w:top w:val="none" w:sz="0" w:space="0" w:color="auto"/>
        <w:left w:val="none" w:sz="0" w:space="0" w:color="auto"/>
        <w:bottom w:val="none" w:sz="0" w:space="0" w:color="auto"/>
        <w:right w:val="none" w:sz="0" w:space="0" w:color="auto"/>
      </w:divBdr>
    </w:div>
    <w:div w:id="26567293">
      <w:bodyDiv w:val="1"/>
      <w:marLeft w:val="0"/>
      <w:marRight w:val="0"/>
      <w:marTop w:val="0"/>
      <w:marBottom w:val="0"/>
      <w:divBdr>
        <w:top w:val="none" w:sz="0" w:space="0" w:color="auto"/>
        <w:left w:val="none" w:sz="0" w:space="0" w:color="auto"/>
        <w:bottom w:val="none" w:sz="0" w:space="0" w:color="auto"/>
        <w:right w:val="none" w:sz="0" w:space="0" w:color="auto"/>
      </w:divBdr>
    </w:div>
    <w:div w:id="42601975">
      <w:bodyDiv w:val="1"/>
      <w:marLeft w:val="0"/>
      <w:marRight w:val="0"/>
      <w:marTop w:val="0"/>
      <w:marBottom w:val="0"/>
      <w:divBdr>
        <w:top w:val="none" w:sz="0" w:space="0" w:color="auto"/>
        <w:left w:val="none" w:sz="0" w:space="0" w:color="auto"/>
        <w:bottom w:val="none" w:sz="0" w:space="0" w:color="auto"/>
        <w:right w:val="none" w:sz="0" w:space="0" w:color="auto"/>
      </w:divBdr>
    </w:div>
    <w:div w:id="97263877">
      <w:bodyDiv w:val="1"/>
      <w:marLeft w:val="0"/>
      <w:marRight w:val="0"/>
      <w:marTop w:val="0"/>
      <w:marBottom w:val="0"/>
      <w:divBdr>
        <w:top w:val="none" w:sz="0" w:space="0" w:color="auto"/>
        <w:left w:val="none" w:sz="0" w:space="0" w:color="auto"/>
        <w:bottom w:val="none" w:sz="0" w:space="0" w:color="auto"/>
        <w:right w:val="none" w:sz="0" w:space="0" w:color="auto"/>
      </w:divBdr>
    </w:div>
    <w:div w:id="103304900">
      <w:bodyDiv w:val="1"/>
      <w:marLeft w:val="0"/>
      <w:marRight w:val="0"/>
      <w:marTop w:val="0"/>
      <w:marBottom w:val="0"/>
      <w:divBdr>
        <w:top w:val="none" w:sz="0" w:space="0" w:color="auto"/>
        <w:left w:val="none" w:sz="0" w:space="0" w:color="auto"/>
        <w:bottom w:val="none" w:sz="0" w:space="0" w:color="auto"/>
        <w:right w:val="none" w:sz="0" w:space="0" w:color="auto"/>
      </w:divBdr>
    </w:div>
    <w:div w:id="114179371">
      <w:bodyDiv w:val="1"/>
      <w:marLeft w:val="0"/>
      <w:marRight w:val="0"/>
      <w:marTop w:val="0"/>
      <w:marBottom w:val="0"/>
      <w:divBdr>
        <w:top w:val="none" w:sz="0" w:space="0" w:color="auto"/>
        <w:left w:val="none" w:sz="0" w:space="0" w:color="auto"/>
        <w:bottom w:val="none" w:sz="0" w:space="0" w:color="auto"/>
        <w:right w:val="none" w:sz="0" w:space="0" w:color="auto"/>
      </w:divBdr>
    </w:div>
    <w:div w:id="129058537">
      <w:bodyDiv w:val="1"/>
      <w:marLeft w:val="0"/>
      <w:marRight w:val="0"/>
      <w:marTop w:val="0"/>
      <w:marBottom w:val="0"/>
      <w:divBdr>
        <w:top w:val="none" w:sz="0" w:space="0" w:color="auto"/>
        <w:left w:val="none" w:sz="0" w:space="0" w:color="auto"/>
        <w:bottom w:val="none" w:sz="0" w:space="0" w:color="auto"/>
        <w:right w:val="none" w:sz="0" w:space="0" w:color="auto"/>
      </w:divBdr>
    </w:div>
    <w:div w:id="166798832">
      <w:bodyDiv w:val="1"/>
      <w:marLeft w:val="0"/>
      <w:marRight w:val="0"/>
      <w:marTop w:val="0"/>
      <w:marBottom w:val="0"/>
      <w:divBdr>
        <w:top w:val="none" w:sz="0" w:space="0" w:color="auto"/>
        <w:left w:val="none" w:sz="0" w:space="0" w:color="auto"/>
        <w:bottom w:val="none" w:sz="0" w:space="0" w:color="auto"/>
        <w:right w:val="none" w:sz="0" w:space="0" w:color="auto"/>
      </w:divBdr>
    </w:div>
    <w:div w:id="169029825">
      <w:bodyDiv w:val="1"/>
      <w:marLeft w:val="0"/>
      <w:marRight w:val="0"/>
      <w:marTop w:val="0"/>
      <w:marBottom w:val="0"/>
      <w:divBdr>
        <w:top w:val="none" w:sz="0" w:space="0" w:color="auto"/>
        <w:left w:val="none" w:sz="0" w:space="0" w:color="auto"/>
        <w:bottom w:val="none" w:sz="0" w:space="0" w:color="auto"/>
        <w:right w:val="none" w:sz="0" w:space="0" w:color="auto"/>
      </w:divBdr>
    </w:div>
    <w:div w:id="182401727">
      <w:bodyDiv w:val="1"/>
      <w:marLeft w:val="0"/>
      <w:marRight w:val="0"/>
      <w:marTop w:val="0"/>
      <w:marBottom w:val="0"/>
      <w:divBdr>
        <w:top w:val="none" w:sz="0" w:space="0" w:color="auto"/>
        <w:left w:val="none" w:sz="0" w:space="0" w:color="auto"/>
        <w:bottom w:val="none" w:sz="0" w:space="0" w:color="auto"/>
        <w:right w:val="none" w:sz="0" w:space="0" w:color="auto"/>
      </w:divBdr>
    </w:div>
    <w:div w:id="186330747">
      <w:bodyDiv w:val="1"/>
      <w:marLeft w:val="0"/>
      <w:marRight w:val="0"/>
      <w:marTop w:val="0"/>
      <w:marBottom w:val="0"/>
      <w:divBdr>
        <w:top w:val="none" w:sz="0" w:space="0" w:color="auto"/>
        <w:left w:val="none" w:sz="0" w:space="0" w:color="auto"/>
        <w:bottom w:val="none" w:sz="0" w:space="0" w:color="auto"/>
        <w:right w:val="none" w:sz="0" w:space="0" w:color="auto"/>
      </w:divBdr>
    </w:div>
    <w:div w:id="204299543">
      <w:bodyDiv w:val="1"/>
      <w:marLeft w:val="0"/>
      <w:marRight w:val="0"/>
      <w:marTop w:val="0"/>
      <w:marBottom w:val="0"/>
      <w:divBdr>
        <w:top w:val="none" w:sz="0" w:space="0" w:color="auto"/>
        <w:left w:val="none" w:sz="0" w:space="0" w:color="auto"/>
        <w:bottom w:val="none" w:sz="0" w:space="0" w:color="auto"/>
        <w:right w:val="none" w:sz="0" w:space="0" w:color="auto"/>
      </w:divBdr>
    </w:div>
    <w:div w:id="205144387">
      <w:bodyDiv w:val="1"/>
      <w:marLeft w:val="0"/>
      <w:marRight w:val="0"/>
      <w:marTop w:val="0"/>
      <w:marBottom w:val="0"/>
      <w:divBdr>
        <w:top w:val="none" w:sz="0" w:space="0" w:color="auto"/>
        <w:left w:val="none" w:sz="0" w:space="0" w:color="auto"/>
        <w:bottom w:val="none" w:sz="0" w:space="0" w:color="auto"/>
        <w:right w:val="none" w:sz="0" w:space="0" w:color="auto"/>
      </w:divBdr>
    </w:div>
    <w:div w:id="217395769">
      <w:bodyDiv w:val="1"/>
      <w:marLeft w:val="0"/>
      <w:marRight w:val="0"/>
      <w:marTop w:val="0"/>
      <w:marBottom w:val="0"/>
      <w:divBdr>
        <w:top w:val="none" w:sz="0" w:space="0" w:color="auto"/>
        <w:left w:val="none" w:sz="0" w:space="0" w:color="auto"/>
        <w:bottom w:val="none" w:sz="0" w:space="0" w:color="auto"/>
        <w:right w:val="none" w:sz="0" w:space="0" w:color="auto"/>
      </w:divBdr>
    </w:div>
    <w:div w:id="258414967">
      <w:bodyDiv w:val="1"/>
      <w:marLeft w:val="0"/>
      <w:marRight w:val="0"/>
      <w:marTop w:val="0"/>
      <w:marBottom w:val="0"/>
      <w:divBdr>
        <w:top w:val="none" w:sz="0" w:space="0" w:color="auto"/>
        <w:left w:val="none" w:sz="0" w:space="0" w:color="auto"/>
        <w:bottom w:val="none" w:sz="0" w:space="0" w:color="auto"/>
        <w:right w:val="none" w:sz="0" w:space="0" w:color="auto"/>
      </w:divBdr>
    </w:div>
    <w:div w:id="263463427">
      <w:bodyDiv w:val="1"/>
      <w:marLeft w:val="0"/>
      <w:marRight w:val="0"/>
      <w:marTop w:val="0"/>
      <w:marBottom w:val="0"/>
      <w:divBdr>
        <w:top w:val="none" w:sz="0" w:space="0" w:color="auto"/>
        <w:left w:val="none" w:sz="0" w:space="0" w:color="auto"/>
        <w:bottom w:val="none" w:sz="0" w:space="0" w:color="auto"/>
        <w:right w:val="none" w:sz="0" w:space="0" w:color="auto"/>
      </w:divBdr>
    </w:div>
    <w:div w:id="296230854">
      <w:bodyDiv w:val="1"/>
      <w:marLeft w:val="0"/>
      <w:marRight w:val="0"/>
      <w:marTop w:val="0"/>
      <w:marBottom w:val="0"/>
      <w:divBdr>
        <w:top w:val="none" w:sz="0" w:space="0" w:color="auto"/>
        <w:left w:val="none" w:sz="0" w:space="0" w:color="auto"/>
        <w:bottom w:val="none" w:sz="0" w:space="0" w:color="auto"/>
        <w:right w:val="none" w:sz="0" w:space="0" w:color="auto"/>
      </w:divBdr>
    </w:div>
    <w:div w:id="347876601">
      <w:bodyDiv w:val="1"/>
      <w:marLeft w:val="0"/>
      <w:marRight w:val="0"/>
      <w:marTop w:val="0"/>
      <w:marBottom w:val="0"/>
      <w:divBdr>
        <w:top w:val="none" w:sz="0" w:space="0" w:color="auto"/>
        <w:left w:val="none" w:sz="0" w:space="0" w:color="auto"/>
        <w:bottom w:val="none" w:sz="0" w:space="0" w:color="auto"/>
        <w:right w:val="none" w:sz="0" w:space="0" w:color="auto"/>
      </w:divBdr>
    </w:div>
    <w:div w:id="347949228">
      <w:bodyDiv w:val="1"/>
      <w:marLeft w:val="0"/>
      <w:marRight w:val="0"/>
      <w:marTop w:val="0"/>
      <w:marBottom w:val="0"/>
      <w:divBdr>
        <w:top w:val="none" w:sz="0" w:space="0" w:color="auto"/>
        <w:left w:val="none" w:sz="0" w:space="0" w:color="auto"/>
        <w:bottom w:val="none" w:sz="0" w:space="0" w:color="auto"/>
        <w:right w:val="none" w:sz="0" w:space="0" w:color="auto"/>
      </w:divBdr>
    </w:div>
    <w:div w:id="360210775">
      <w:bodyDiv w:val="1"/>
      <w:marLeft w:val="0"/>
      <w:marRight w:val="0"/>
      <w:marTop w:val="0"/>
      <w:marBottom w:val="0"/>
      <w:divBdr>
        <w:top w:val="none" w:sz="0" w:space="0" w:color="auto"/>
        <w:left w:val="none" w:sz="0" w:space="0" w:color="auto"/>
        <w:bottom w:val="none" w:sz="0" w:space="0" w:color="auto"/>
        <w:right w:val="none" w:sz="0" w:space="0" w:color="auto"/>
      </w:divBdr>
    </w:div>
    <w:div w:id="380207048">
      <w:bodyDiv w:val="1"/>
      <w:marLeft w:val="0"/>
      <w:marRight w:val="0"/>
      <w:marTop w:val="0"/>
      <w:marBottom w:val="0"/>
      <w:divBdr>
        <w:top w:val="none" w:sz="0" w:space="0" w:color="auto"/>
        <w:left w:val="none" w:sz="0" w:space="0" w:color="auto"/>
        <w:bottom w:val="none" w:sz="0" w:space="0" w:color="auto"/>
        <w:right w:val="none" w:sz="0" w:space="0" w:color="auto"/>
      </w:divBdr>
    </w:div>
    <w:div w:id="414984267">
      <w:bodyDiv w:val="1"/>
      <w:marLeft w:val="0"/>
      <w:marRight w:val="0"/>
      <w:marTop w:val="0"/>
      <w:marBottom w:val="0"/>
      <w:divBdr>
        <w:top w:val="none" w:sz="0" w:space="0" w:color="auto"/>
        <w:left w:val="none" w:sz="0" w:space="0" w:color="auto"/>
        <w:bottom w:val="none" w:sz="0" w:space="0" w:color="auto"/>
        <w:right w:val="none" w:sz="0" w:space="0" w:color="auto"/>
      </w:divBdr>
    </w:div>
    <w:div w:id="418674522">
      <w:bodyDiv w:val="1"/>
      <w:marLeft w:val="0"/>
      <w:marRight w:val="0"/>
      <w:marTop w:val="0"/>
      <w:marBottom w:val="0"/>
      <w:divBdr>
        <w:top w:val="none" w:sz="0" w:space="0" w:color="auto"/>
        <w:left w:val="none" w:sz="0" w:space="0" w:color="auto"/>
        <w:bottom w:val="none" w:sz="0" w:space="0" w:color="auto"/>
        <w:right w:val="none" w:sz="0" w:space="0" w:color="auto"/>
      </w:divBdr>
    </w:div>
    <w:div w:id="480659564">
      <w:bodyDiv w:val="1"/>
      <w:marLeft w:val="0"/>
      <w:marRight w:val="0"/>
      <w:marTop w:val="0"/>
      <w:marBottom w:val="0"/>
      <w:divBdr>
        <w:top w:val="none" w:sz="0" w:space="0" w:color="auto"/>
        <w:left w:val="none" w:sz="0" w:space="0" w:color="auto"/>
        <w:bottom w:val="none" w:sz="0" w:space="0" w:color="auto"/>
        <w:right w:val="none" w:sz="0" w:space="0" w:color="auto"/>
      </w:divBdr>
    </w:div>
    <w:div w:id="487483644">
      <w:bodyDiv w:val="1"/>
      <w:marLeft w:val="0"/>
      <w:marRight w:val="0"/>
      <w:marTop w:val="0"/>
      <w:marBottom w:val="0"/>
      <w:divBdr>
        <w:top w:val="none" w:sz="0" w:space="0" w:color="auto"/>
        <w:left w:val="none" w:sz="0" w:space="0" w:color="auto"/>
        <w:bottom w:val="none" w:sz="0" w:space="0" w:color="auto"/>
        <w:right w:val="none" w:sz="0" w:space="0" w:color="auto"/>
      </w:divBdr>
    </w:div>
    <w:div w:id="493956048">
      <w:bodyDiv w:val="1"/>
      <w:marLeft w:val="0"/>
      <w:marRight w:val="0"/>
      <w:marTop w:val="0"/>
      <w:marBottom w:val="0"/>
      <w:divBdr>
        <w:top w:val="none" w:sz="0" w:space="0" w:color="auto"/>
        <w:left w:val="none" w:sz="0" w:space="0" w:color="auto"/>
        <w:bottom w:val="none" w:sz="0" w:space="0" w:color="auto"/>
        <w:right w:val="none" w:sz="0" w:space="0" w:color="auto"/>
      </w:divBdr>
    </w:div>
    <w:div w:id="518154813">
      <w:bodyDiv w:val="1"/>
      <w:marLeft w:val="0"/>
      <w:marRight w:val="0"/>
      <w:marTop w:val="0"/>
      <w:marBottom w:val="0"/>
      <w:divBdr>
        <w:top w:val="none" w:sz="0" w:space="0" w:color="auto"/>
        <w:left w:val="none" w:sz="0" w:space="0" w:color="auto"/>
        <w:bottom w:val="none" w:sz="0" w:space="0" w:color="auto"/>
        <w:right w:val="none" w:sz="0" w:space="0" w:color="auto"/>
      </w:divBdr>
    </w:div>
    <w:div w:id="525800147">
      <w:bodyDiv w:val="1"/>
      <w:marLeft w:val="0"/>
      <w:marRight w:val="0"/>
      <w:marTop w:val="0"/>
      <w:marBottom w:val="0"/>
      <w:divBdr>
        <w:top w:val="none" w:sz="0" w:space="0" w:color="auto"/>
        <w:left w:val="none" w:sz="0" w:space="0" w:color="auto"/>
        <w:bottom w:val="none" w:sz="0" w:space="0" w:color="auto"/>
        <w:right w:val="none" w:sz="0" w:space="0" w:color="auto"/>
      </w:divBdr>
    </w:div>
    <w:div w:id="539048548">
      <w:bodyDiv w:val="1"/>
      <w:marLeft w:val="0"/>
      <w:marRight w:val="0"/>
      <w:marTop w:val="0"/>
      <w:marBottom w:val="0"/>
      <w:divBdr>
        <w:top w:val="none" w:sz="0" w:space="0" w:color="auto"/>
        <w:left w:val="none" w:sz="0" w:space="0" w:color="auto"/>
        <w:bottom w:val="none" w:sz="0" w:space="0" w:color="auto"/>
        <w:right w:val="none" w:sz="0" w:space="0" w:color="auto"/>
      </w:divBdr>
    </w:div>
    <w:div w:id="549730819">
      <w:bodyDiv w:val="1"/>
      <w:marLeft w:val="0"/>
      <w:marRight w:val="0"/>
      <w:marTop w:val="0"/>
      <w:marBottom w:val="0"/>
      <w:divBdr>
        <w:top w:val="none" w:sz="0" w:space="0" w:color="auto"/>
        <w:left w:val="none" w:sz="0" w:space="0" w:color="auto"/>
        <w:bottom w:val="none" w:sz="0" w:space="0" w:color="auto"/>
        <w:right w:val="none" w:sz="0" w:space="0" w:color="auto"/>
      </w:divBdr>
    </w:div>
    <w:div w:id="588854792">
      <w:bodyDiv w:val="1"/>
      <w:marLeft w:val="0"/>
      <w:marRight w:val="0"/>
      <w:marTop w:val="0"/>
      <w:marBottom w:val="0"/>
      <w:divBdr>
        <w:top w:val="none" w:sz="0" w:space="0" w:color="auto"/>
        <w:left w:val="none" w:sz="0" w:space="0" w:color="auto"/>
        <w:bottom w:val="none" w:sz="0" w:space="0" w:color="auto"/>
        <w:right w:val="none" w:sz="0" w:space="0" w:color="auto"/>
      </w:divBdr>
    </w:div>
    <w:div w:id="600525824">
      <w:bodyDiv w:val="1"/>
      <w:marLeft w:val="0"/>
      <w:marRight w:val="0"/>
      <w:marTop w:val="0"/>
      <w:marBottom w:val="0"/>
      <w:divBdr>
        <w:top w:val="none" w:sz="0" w:space="0" w:color="auto"/>
        <w:left w:val="none" w:sz="0" w:space="0" w:color="auto"/>
        <w:bottom w:val="none" w:sz="0" w:space="0" w:color="auto"/>
        <w:right w:val="none" w:sz="0" w:space="0" w:color="auto"/>
      </w:divBdr>
    </w:div>
    <w:div w:id="631978122">
      <w:bodyDiv w:val="1"/>
      <w:marLeft w:val="0"/>
      <w:marRight w:val="0"/>
      <w:marTop w:val="0"/>
      <w:marBottom w:val="0"/>
      <w:divBdr>
        <w:top w:val="none" w:sz="0" w:space="0" w:color="auto"/>
        <w:left w:val="none" w:sz="0" w:space="0" w:color="auto"/>
        <w:bottom w:val="none" w:sz="0" w:space="0" w:color="auto"/>
        <w:right w:val="none" w:sz="0" w:space="0" w:color="auto"/>
      </w:divBdr>
    </w:div>
    <w:div w:id="670257990">
      <w:bodyDiv w:val="1"/>
      <w:marLeft w:val="0"/>
      <w:marRight w:val="0"/>
      <w:marTop w:val="0"/>
      <w:marBottom w:val="0"/>
      <w:divBdr>
        <w:top w:val="none" w:sz="0" w:space="0" w:color="auto"/>
        <w:left w:val="none" w:sz="0" w:space="0" w:color="auto"/>
        <w:bottom w:val="none" w:sz="0" w:space="0" w:color="auto"/>
        <w:right w:val="none" w:sz="0" w:space="0" w:color="auto"/>
      </w:divBdr>
    </w:div>
    <w:div w:id="696782838">
      <w:bodyDiv w:val="1"/>
      <w:marLeft w:val="0"/>
      <w:marRight w:val="0"/>
      <w:marTop w:val="0"/>
      <w:marBottom w:val="0"/>
      <w:divBdr>
        <w:top w:val="none" w:sz="0" w:space="0" w:color="auto"/>
        <w:left w:val="none" w:sz="0" w:space="0" w:color="auto"/>
        <w:bottom w:val="none" w:sz="0" w:space="0" w:color="auto"/>
        <w:right w:val="none" w:sz="0" w:space="0" w:color="auto"/>
      </w:divBdr>
    </w:div>
    <w:div w:id="704476910">
      <w:bodyDiv w:val="1"/>
      <w:marLeft w:val="0"/>
      <w:marRight w:val="0"/>
      <w:marTop w:val="0"/>
      <w:marBottom w:val="0"/>
      <w:divBdr>
        <w:top w:val="none" w:sz="0" w:space="0" w:color="auto"/>
        <w:left w:val="none" w:sz="0" w:space="0" w:color="auto"/>
        <w:bottom w:val="none" w:sz="0" w:space="0" w:color="auto"/>
        <w:right w:val="none" w:sz="0" w:space="0" w:color="auto"/>
      </w:divBdr>
    </w:div>
    <w:div w:id="757554866">
      <w:bodyDiv w:val="1"/>
      <w:marLeft w:val="0"/>
      <w:marRight w:val="0"/>
      <w:marTop w:val="0"/>
      <w:marBottom w:val="0"/>
      <w:divBdr>
        <w:top w:val="none" w:sz="0" w:space="0" w:color="auto"/>
        <w:left w:val="none" w:sz="0" w:space="0" w:color="auto"/>
        <w:bottom w:val="none" w:sz="0" w:space="0" w:color="auto"/>
        <w:right w:val="none" w:sz="0" w:space="0" w:color="auto"/>
      </w:divBdr>
    </w:div>
    <w:div w:id="769393756">
      <w:bodyDiv w:val="1"/>
      <w:marLeft w:val="0"/>
      <w:marRight w:val="0"/>
      <w:marTop w:val="0"/>
      <w:marBottom w:val="0"/>
      <w:divBdr>
        <w:top w:val="none" w:sz="0" w:space="0" w:color="auto"/>
        <w:left w:val="none" w:sz="0" w:space="0" w:color="auto"/>
        <w:bottom w:val="none" w:sz="0" w:space="0" w:color="auto"/>
        <w:right w:val="none" w:sz="0" w:space="0" w:color="auto"/>
      </w:divBdr>
    </w:div>
    <w:div w:id="822355537">
      <w:bodyDiv w:val="1"/>
      <w:marLeft w:val="0"/>
      <w:marRight w:val="0"/>
      <w:marTop w:val="0"/>
      <w:marBottom w:val="0"/>
      <w:divBdr>
        <w:top w:val="none" w:sz="0" w:space="0" w:color="auto"/>
        <w:left w:val="none" w:sz="0" w:space="0" w:color="auto"/>
        <w:bottom w:val="none" w:sz="0" w:space="0" w:color="auto"/>
        <w:right w:val="none" w:sz="0" w:space="0" w:color="auto"/>
      </w:divBdr>
    </w:div>
    <w:div w:id="862326744">
      <w:bodyDiv w:val="1"/>
      <w:marLeft w:val="0"/>
      <w:marRight w:val="0"/>
      <w:marTop w:val="0"/>
      <w:marBottom w:val="0"/>
      <w:divBdr>
        <w:top w:val="none" w:sz="0" w:space="0" w:color="auto"/>
        <w:left w:val="none" w:sz="0" w:space="0" w:color="auto"/>
        <w:bottom w:val="none" w:sz="0" w:space="0" w:color="auto"/>
        <w:right w:val="none" w:sz="0" w:space="0" w:color="auto"/>
      </w:divBdr>
    </w:div>
    <w:div w:id="931938705">
      <w:bodyDiv w:val="1"/>
      <w:marLeft w:val="0"/>
      <w:marRight w:val="0"/>
      <w:marTop w:val="0"/>
      <w:marBottom w:val="0"/>
      <w:divBdr>
        <w:top w:val="none" w:sz="0" w:space="0" w:color="auto"/>
        <w:left w:val="none" w:sz="0" w:space="0" w:color="auto"/>
        <w:bottom w:val="none" w:sz="0" w:space="0" w:color="auto"/>
        <w:right w:val="none" w:sz="0" w:space="0" w:color="auto"/>
      </w:divBdr>
    </w:div>
    <w:div w:id="933368029">
      <w:bodyDiv w:val="1"/>
      <w:marLeft w:val="0"/>
      <w:marRight w:val="0"/>
      <w:marTop w:val="0"/>
      <w:marBottom w:val="0"/>
      <w:divBdr>
        <w:top w:val="none" w:sz="0" w:space="0" w:color="auto"/>
        <w:left w:val="none" w:sz="0" w:space="0" w:color="auto"/>
        <w:bottom w:val="none" w:sz="0" w:space="0" w:color="auto"/>
        <w:right w:val="none" w:sz="0" w:space="0" w:color="auto"/>
      </w:divBdr>
    </w:div>
    <w:div w:id="1024863598">
      <w:bodyDiv w:val="1"/>
      <w:marLeft w:val="0"/>
      <w:marRight w:val="0"/>
      <w:marTop w:val="0"/>
      <w:marBottom w:val="0"/>
      <w:divBdr>
        <w:top w:val="none" w:sz="0" w:space="0" w:color="auto"/>
        <w:left w:val="none" w:sz="0" w:space="0" w:color="auto"/>
        <w:bottom w:val="none" w:sz="0" w:space="0" w:color="auto"/>
        <w:right w:val="none" w:sz="0" w:space="0" w:color="auto"/>
      </w:divBdr>
      <w:divsChild>
        <w:div w:id="190073302">
          <w:marLeft w:val="0"/>
          <w:marRight w:val="0"/>
          <w:marTop w:val="0"/>
          <w:marBottom w:val="0"/>
          <w:divBdr>
            <w:top w:val="none" w:sz="0" w:space="0" w:color="auto"/>
            <w:left w:val="none" w:sz="0" w:space="0" w:color="auto"/>
            <w:bottom w:val="none" w:sz="0" w:space="0" w:color="auto"/>
            <w:right w:val="none" w:sz="0" w:space="0" w:color="auto"/>
          </w:divBdr>
          <w:divsChild>
            <w:div w:id="1663702368">
              <w:marLeft w:val="0"/>
              <w:marRight w:val="0"/>
              <w:marTop w:val="0"/>
              <w:marBottom w:val="0"/>
              <w:divBdr>
                <w:top w:val="none" w:sz="0" w:space="0" w:color="auto"/>
                <w:left w:val="none" w:sz="0" w:space="0" w:color="auto"/>
                <w:bottom w:val="none" w:sz="0" w:space="0" w:color="auto"/>
                <w:right w:val="none" w:sz="0" w:space="0" w:color="auto"/>
              </w:divBdr>
              <w:divsChild>
                <w:div w:id="966396834">
                  <w:marLeft w:val="0"/>
                  <w:marRight w:val="0"/>
                  <w:marTop w:val="0"/>
                  <w:marBottom w:val="0"/>
                  <w:divBdr>
                    <w:top w:val="none" w:sz="0" w:space="0" w:color="auto"/>
                    <w:left w:val="none" w:sz="0" w:space="0" w:color="auto"/>
                    <w:bottom w:val="none" w:sz="0" w:space="0" w:color="auto"/>
                    <w:right w:val="none" w:sz="0" w:space="0" w:color="auto"/>
                  </w:divBdr>
                  <w:divsChild>
                    <w:div w:id="2099328789">
                      <w:marLeft w:val="0"/>
                      <w:marRight w:val="0"/>
                      <w:marTop w:val="0"/>
                      <w:marBottom w:val="0"/>
                      <w:divBdr>
                        <w:top w:val="none" w:sz="0" w:space="0" w:color="auto"/>
                        <w:left w:val="none" w:sz="0" w:space="0" w:color="auto"/>
                        <w:bottom w:val="none" w:sz="0" w:space="0" w:color="auto"/>
                        <w:right w:val="none" w:sz="0" w:space="0" w:color="auto"/>
                      </w:divBdr>
                      <w:divsChild>
                        <w:div w:id="1149325630">
                          <w:marLeft w:val="0"/>
                          <w:marRight w:val="0"/>
                          <w:marTop w:val="0"/>
                          <w:marBottom w:val="0"/>
                          <w:divBdr>
                            <w:top w:val="none" w:sz="0" w:space="0" w:color="auto"/>
                            <w:left w:val="none" w:sz="0" w:space="0" w:color="auto"/>
                            <w:bottom w:val="none" w:sz="0" w:space="0" w:color="auto"/>
                            <w:right w:val="none" w:sz="0" w:space="0" w:color="auto"/>
                          </w:divBdr>
                          <w:divsChild>
                            <w:div w:id="749499245">
                              <w:marLeft w:val="0"/>
                              <w:marRight w:val="0"/>
                              <w:marTop w:val="0"/>
                              <w:marBottom w:val="0"/>
                              <w:divBdr>
                                <w:top w:val="none" w:sz="0" w:space="0" w:color="auto"/>
                                <w:left w:val="none" w:sz="0" w:space="0" w:color="auto"/>
                                <w:bottom w:val="none" w:sz="0" w:space="0" w:color="auto"/>
                                <w:right w:val="none" w:sz="0" w:space="0" w:color="auto"/>
                              </w:divBdr>
                            </w:div>
                          </w:divsChild>
                        </w:div>
                        <w:div w:id="2073578798">
                          <w:marLeft w:val="0"/>
                          <w:marRight w:val="0"/>
                          <w:marTop w:val="0"/>
                          <w:marBottom w:val="0"/>
                          <w:divBdr>
                            <w:top w:val="none" w:sz="0" w:space="0" w:color="auto"/>
                            <w:left w:val="none" w:sz="0" w:space="0" w:color="auto"/>
                            <w:bottom w:val="none" w:sz="0" w:space="0" w:color="auto"/>
                            <w:right w:val="none" w:sz="0" w:space="0" w:color="auto"/>
                          </w:divBdr>
                          <w:divsChild>
                            <w:div w:id="1432434344">
                              <w:marLeft w:val="0"/>
                              <w:marRight w:val="0"/>
                              <w:marTop w:val="0"/>
                              <w:marBottom w:val="0"/>
                              <w:divBdr>
                                <w:top w:val="none" w:sz="0" w:space="0" w:color="auto"/>
                                <w:left w:val="none" w:sz="0" w:space="0" w:color="auto"/>
                                <w:bottom w:val="none" w:sz="0" w:space="0" w:color="auto"/>
                                <w:right w:val="none" w:sz="0" w:space="0" w:color="auto"/>
                              </w:divBdr>
                            </w:div>
                            <w:div w:id="1713964733">
                              <w:marLeft w:val="0"/>
                              <w:marRight w:val="0"/>
                              <w:marTop w:val="0"/>
                              <w:marBottom w:val="0"/>
                              <w:divBdr>
                                <w:top w:val="none" w:sz="0" w:space="0" w:color="auto"/>
                                <w:left w:val="none" w:sz="0" w:space="0" w:color="auto"/>
                                <w:bottom w:val="none" w:sz="0" w:space="0" w:color="auto"/>
                                <w:right w:val="none" w:sz="0" w:space="0" w:color="auto"/>
                              </w:divBdr>
                            </w:div>
                          </w:divsChild>
                        </w:div>
                        <w:div w:id="1290208867">
                          <w:marLeft w:val="0"/>
                          <w:marRight w:val="0"/>
                          <w:marTop w:val="0"/>
                          <w:marBottom w:val="0"/>
                          <w:divBdr>
                            <w:top w:val="none" w:sz="0" w:space="0" w:color="auto"/>
                            <w:left w:val="none" w:sz="0" w:space="0" w:color="auto"/>
                            <w:bottom w:val="none" w:sz="0" w:space="0" w:color="auto"/>
                            <w:right w:val="none" w:sz="0" w:space="0" w:color="auto"/>
                          </w:divBdr>
                          <w:divsChild>
                            <w:div w:id="152649052">
                              <w:marLeft w:val="0"/>
                              <w:marRight w:val="0"/>
                              <w:marTop w:val="0"/>
                              <w:marBottom w:val="0"/>
                              <w:divBdr>
                                <w:top w:val="none" w:sz="0" w:space="0" w:color="auto"/>
                                <w:left w:val="none" w:sz="0" w:space="0" w:color="auto"/>
                                <w:bottom w:val="none" w:sz="0" w:space="0" w:color="auto"/>
                                <w:right w:val="none" w:sz="0" w:space="0" w:color="auto"/>
                              </w:divBdr>
                            </w:div>
                            <w:div w:id="316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2310">
      <w:bodyDiv w:val="1"/>
      <w:marLeft w:val="0"/>
      <w:marRight w:val="0"/>
      <w:marTop w:val="0"/>
      <w:marBottom w:val="0"/>
      <w:divBdr>
        <w:top w:val="none" w:sz="0" w:space="0" w:color="auto"/>
        <w:left w:val="none" w:sz="0" w:space="0" w:color="auto"/>
        <w:bottom w:val="none" w:sz="0" w:space="0" w:color="auto"/>
        <w:right w:val="none" w:sz="0" w:space="0" w:color="auto"/>
      </w:divBdr>
    </w:div>
    <w:div w:id="1087308020">
      <w:bodyDiv w:val="1"/>
      <w:marLeft w:val="0"/>
      <w:marRight w:val="0"/>
      <w:marTop w:val="0"/>
      <w:marBottom w:val="0"/>
      <w:divBdr>
        <w:top w:val="none" w:sz="0" w:space="0" w:color="auto"/>
        <w:left w:val="none" w:sz="0" w:space="0" w:color="auto"/>
        <w:bottom w:val="none" w:sz="0" w:space="0" w:color="auto"/>
        <w:right w:val="none" w:sz="0" w:space="0" w:color="auto"/>
      </w:divBdr>
    </w:div>
    <w:div w:id="1102988922">
      <w:bodyDiv w:val="1"/>
      <w:marLeft w:val="0"/>
      <w:marRight w:val="0"/>
      <w:marTop w:val="0"/>
      <w:marBottom w:val="0"/>
      <w:divBdr>
        <w:top w:val="none" w:sz="0" w:space="0" w:color="auto"/>
        <w:left w:val="none" w:sz="0" w:space="0" w:color="auto"/>
        <w:bottom w:val="none" w:sz="0" w:space="0" w:color="auto"/>
        <w:right w:val="none" w:sz="0" w:space="0" w:color="auto"/>
      </w:divBdr>
    </w:div>
    <w:div w:id="1144783668">
      <w:bodyDiv w:val="1"/>
      <w:marLeft w:val="0"/>
      <w:marRight w:val="0"/>
      <w:marTop w:val="0"/>
      <w:marBottom w:val="0"/>
      <w:divBdr>
        <w:top w:val="none" w:sz="0" w:space="0" w:color="auto"/>
        <w:left w:val="none" w:sz="0" w:space="0" w:color="auto"/>
        <w:bottom w:val="none" w:sz="0" w:space="0" w:color="auto"/>
        <w:right w:val="none" w:sz="0" w:space="0" w:color="auto"/>
      </w:divBdr>
    </w:div>
    <w:div w:id="1168521744">
      <w:bodyDiv w:val="1"/>
      <w:marLeft w:val="0"/>
      <w:marRight w:val="0"/>
      <w:marTop w:val="0"/>
      <w:marBottom w:val="0"/>
      <w:divBdr>
        <w:top w:val="none" w:sz="0" w:space="0" w:color="auto"/>
        <w:left w:val="none" w:sz="0" w:space="0" w:color="auto"/>
        <w:bottom w:val="none" w:sz="0" w:space="0" w:color="auto"/>
        <w:right w:val="none" w:sz="0" w:space="0" w:color="auto"/>
      </w:divBdr>
    </w:div>
    <w:div w:id="1255279598">
      <w:bodyDiv w:val="1"/>
      <w:marLeft w:val="0"/>
      <w:marRight w:val="0"/>
      <w:marTop w:val="0"/>
      <w:marBottom w:val="0"/>
      <w:divBdr>
        <w:top w:val="none" w:sz="0" w:space="0" w:color="auto"/>
        <w:left w:val="none" w:sz="0" w:space="0" w:color="auto"/>
        <w:bottom w:val="none" w:sz="0" w:space="0" w:color="auto"/>
        <w:right w:val="none" w:sz="0" w:space="0" w:color="auto"/>
      </w:divBdr>
    </w:div>
    <w:div w:id="1257205904">
      <w:bodyDiv w:val="1"/>
      <w:marLeft w:val="0"/>
      <w:marRight w:val="0"/>
      <w:marTop w:val="0"/>
      <w:marBottom w:val="0"/>
      <w:divBdr>
        <w:top w:val="none" w:sz="0" w:space="0" w:color="auto"/>
        <w:left w:val="none" w:sz="0" w:space="0" w:color="auto"/>
        <w:bottom w:val="none" w:sz="0" w:space="0" w:color="auto"/>
        <w:right w:val="none" w:sz="0" w:space="0" w:color="auto"/>
      </w:divBdr>
    </w:div>
    <w:div w:id="1312752578">
      <w:bodyDiv w:val="1"/>
      <w:marLeft w:val="0"/>
      <w:marRight w:val="0"/>
      <w:marTop w:val="0"/>
      <w:marBottom w:val="0"/>
      <w:divBdr>
        <w:top w:val="none" w:sz="0" w:space="0" w:color="auto"/>
        <w:left w:val="none" w:sz="0" w:space="0" w:color="auto"/>
        <w:bottom w:val="none" w:sz="0" w:space="0" w:color="auto"/>
        <w:right w:val="none" w:sz="0" w:space="0" w:color="auto"/>
      </w:divBdr>
    </w:div>
    <w:div w:id="1330981688">
      <w:bodyDiv w:val="1"/>
      <w:marLeft w:val="0"/>
      <w:marRight w:val="0"/>
      <w:marTop w:val="0"/>
      <w:marBottom w:val="0"/>
      <w:divBdr>
        <w:top w:val="none" w:sz="0" w:space="0" w:color="auto"/>
        <w:left w:val="none" w:sz="0" w:space="0" w:color="auto"/>
        <w:bottom w:val="none" w:sz="0" w:space="0" w:color="auto"/>
        <w:right w:val="none" w:sz="0" w:space="0" w:color="auto"/>
      </w:divBdr>
    </w:div>
    <w:div w:id="1337491448">
      <w:bodyDiv w:val="1"/>
      <w:marLeft w:val="0"/>
      <w:marRight w:val="0"/>
      <w:marTop w:val="0"/>
      <w:marBottom w:val="0"/>
      <w:divBdr>
        <w:top w:val="none" w:sz="0" w:space="0" w:color="auto"/>
        <w:left w:val="none" w:sz="0" w:space="0" w:color="auto"/>
        <w:bottom w:val="none" w:sz="0" w:space="0" w:color="auto"/>
        <w:right w:val="none" w:sz="0" w:space="0" w:color="auto"/>
      </w:divBdr>
    </w:div>
    <w:div w:id="1359696315">
      <w:bodyDiv w:val="1"/>
      <w:marLeft w:val="0"/>
      <w:marRight w:val="0"/>
      <w:marTop w:val="0"/>
      <w:marBottom w:val="0"/>
      <w:divBdr>
        <w:top w:val="none" w:sz="0" w:space="0" w:color="auto"/>
        <w:left w:val="none" w:sz="0" w:space="0" w:color="auto"/>
        <w:bottom w:val="none" w:sz="0" w:space="0" w:color="auto"/>
        <w:right w:val="none" w:sz="0" w:space="0" w:color="auto"/>
      </w:divBdr>
    </w:div>
    <w:div w:id="1383098498">
      <w:bodyDiv w:val="1"/>
      <w:marLeft w:val="0"/>
      <w:marRight w:val="0"/>
      <w:marTop w:val="0"/>
      <w:marBottom w:val="0"/>
      <w:divBdr>
        <w:top w:val="none" w:sz="0" w:space="0" w:color="auto"/>
        <w:left w:val="none" w:sz="0" w:space="0" w:color="auto"/>
        <w:bottom w:val="none" w:sz="0" w:space="0" w:color="auto"/>
        <w:right w:val="none" w:sz="0" w:space="0" w:color="auto"/>
      </w:divBdr>
    </w:div>
    <w:div w:id="1388333088">
      <w:bodyDiv w:val="1"/>
      <w:marLeft w:val="0"/>
      <w:marRight w:val="0"/>
      <w:marTop w:val="0"/>
      <w:marBottom w:val="0"/>
      <w:divBdr>
        <w:top w:val="none" w:sz="0" w:space="0" w:color="auto"/>
        <w:left w:val="none" w:sz="0" w:space="0" w:color="auto"/>
        <w:bottom w:val="none" w:sz="0" w:space="0" w:color="auto"/>
        <w:right w:val="none" w:sz="0" w:space="0" w:color="auto"/>
      </w:divBdr>
    </w:div>
    <w:div w:id="1401364623">
      <w:bodyDiv w:val="1"/>
      <w:marLeft w:val="0"/>
      <w:marRight w:val="0"/>
      <w:marTop w:val="0"/>
      <w:marBottom w:val="0"/>
      <w:divBdr>
        <w:top w:val="none" w:sz="0" w:space="0" w:color="auto"/>
        <w:left w:val="none" w:sz="0" w:space="0" w:color="auto"/>
        <w:bottom w:val="none" w:sz="0" w:space="0" w:color="auto"/>
        <w:right w:val="none" w:sz="0" w:space="0" w:color="auto"/>
      </w:divBdr>
      <w:divsChild>
        <w:div w:id="379281604">
          <w:marLeft w:val="0"/>
          <w:marRight w:val="0"/>
          <w:marTop w:val="0"/>
          <w:marBottom w:val="0"/>
          <w:divBdr>
            <w:top w:val="none" w:sz="0" w:space="0" w:color="auto"/>
            <w:left w:val="none" w:sz="0" w:space="0" w:color="auto"/>
            <w:bottom w:val="none" w:sz="0" w:space="0" w:color="auto"/>
            <w:right w:val="none" w:sz="0" w:space="0" w:color="auto"/>
          </w:divBdr>
          <w:divsChild>
            <w:div w:id="1980962318">
              <w:marLeft w:val="0"/>
              <w:marRight w:val="0"/>
              <w:marTop w:val="0"/>
              <w:marBottom w:val="0"/>
              <w:divBdr>
                <w:top w:val="none" w:sz="0" w:space="0" w:color="auto"/>
                <w:left w:val="none" w:sz="0" w:space="0" w:color="auto"/>
                <w:bottom w:val="none" w:sz="0" w:space="0" w:color="auto"/>
                <w:right w:val="none" w:sz="0" w:space="0" w:color="auto"/>
              </w:divBdr>
              <w:divsChild>
                <w:div w:id="695276091">
                  <w:marLeft w:val="0"/>
                  <w:marRight w:val="0"/>
                  <w:marTop w:val="0"/>
                  <w:marBottom w:val="0"/>
                  <w:divBdr>
                    <w:top w:val="none" w:sz="0" w:space="0" w:color="auto"/>
                    <w:left w:val="none" w:sz="0" w:space="0" w:color="auto"/>
                    <w:bottom w:val="none" w:sz="0" w:space="0" w:color="auto"/>
                    <w:right w:val="none" w:sz="0" w:space="0" w:color="auto"/>
                  </w:divBdr>
                  <w:divsChild>
                    <w:div w:id="1222983992">
                      <w:marLeft w:val="0"/>
                      <w:marRight w:val="0"/>
                      <w:marTop w:val="0"/>
                      <w:marBottom w:val="0"/>
                      <w:divBdr>
                        <w:top w:val="none" w:sz="0" w:space="0" w:color="auto"/>
                        <w:left w:val="none" w:sz="0" w:space="0" w:color="auto"/>
                        <w:bottom w:val="none" w:sz="0" w:space="0" w:color="auto"/>
                        <w:right w:val="none" w:sz="0" w:space="0" w:color="auto"/>
                      </w:divBdr>
                      <w:divsChild>
                        <w:div w:id="36322527">
                          <w:marLeft w:val="0"/>
                          <w:marRight w:val="0"/>
                          <w:marTop w:val="0"/>
                          <w:marBottom w:val="0"/>
                          <w:divBdr>
                            <w:top w:val="none" w:sz="0" w:space="0" w:color="auto"/>
                            <w:left w:val="none" w:sz="0" w:space="0" w:color="auto"/>
                            <w:bottom w:val="none" w:sz="0" w:space="0" w:color="auto"/>
                            <w:right w:val="none" w:sz="0" w:space="0" w:color="auto"/>
                          </w:divBdr>
                          <w:divsChild>
                            <w:div w:id="1986816537">
                              <w:marLeft w:val="0"/>
                              <w:marRight w:val="0"/>
                              <w:marTop w:val="0"/>
                              <w:marBottom w:val="0"/>
                              <w:divBdr>
                                <w:top w:val="none" w:sz="0" w:space="0" w:color="auto"/>
                                <w:left w:val="none" w:sz="0" w:space="0" w:color="auto"/>
                                <w:bottom w:val="none" w:sz="0" w:space="0" w:color="auto"/>
                                <w:right w:val="none" w:sz="0" w:space="0" w:color="auto"/>
                              </w:divBdr>
                            </w:div>
                            <w:div w:id="1689022566">
                              <w:marLeft w:val="0"/>
                              <w:marRight w:val="0"/>
                              <w:marTop w:val="0"/>
                              <w:marBottom w:val="0"/>
                              <w:divBdr>
                                <w:top w:val="none" w:sz="0" w:space="0" w:color="auto"/>
                                <w:left w:val="none" w:sz="0" w:space="0" w:color="auto"/>
                                <w:bottom w:val="none" w:sz="0" w:space="0" w:color="auto"/>
                                <w:right w:val="none" w:sz="0" w:space="0" w:color="auto"/>
                              </w:divBdr>
                            </w:div>
                            <w:div w:id="297952974">
                              <w:marLeft w:val="0"/>
                              <w:marRight w:val="0"/>
                              <w:marTop w:val="0"/>
                              <w:marBottom w:val="0"/>
                              <w:divBdr>
                                <w:top w:val="none" w:sz="0" w:space="0" w:color="auto"/>
                                <w:left w:val="none" w:sz="0" w:space="0" w:color="auto"/>
                                <w:bottom w:val="none" w:sz="0" w:space="0" w:color="auto"/>
                                <w:right w:val="none" w:sz="0" w:space="0" w:color="auto"/>
                              </w:divBdr>
                            </w:div>
                            <w:div w:id="218520066">
                              <w:marLeft w:val="0"/>
                              <w:marRight w:val="0"/>
                              <w:marTop w:val="0"/>
                              <w:marBottom w:val="0"/>
                              <w:divBdr>
                                <w:top w:val="none" w:sz="0" w:space="0" w:color="auto"/>
                                <w:left w:val="none" w:sz="0" w:space="0" w:color="auto"/>
                                <w:bottom w:val="none" w:sz="0" w:space="0" w:color="auto"/>
                                <w:right w:val="none" w:sz="0" w:space="0" w:color="auto"/>
                              </w:divBdr>
                            </w:div>
                            <w:div w:id="673341842">
                              <w:marLeft w:val="0"/>
                              <w:marRight w:val="0"/>
                              <w:marTop w:val="0"/>
                              <w:marBottom w:val="0"/>
                              <w:divBdr>
                                <w:top w:val="none" w:sz="0" w:space="0" w:color="auto"/>
                                <w:left w:val="none" w:sz="0" w:space="0" w:color="auto"/>
                                <w:bottom w:val="none" w:sz="0" w:space="0" w:color="auto"/>
                                <w:right w:val="none" w:sz="0" w:space="0" w:color="auto"/>
                              </w:divBdr>
                            </w:div>
                            <w:div w:id="1271738882">
                              <w:marLeft w:val="0"/>
                              <w:marRight w:val="0"/>
                              <w:marTop w:val="0"/>
                              <w:marBottom w:val="0"/>
                              <w:divBdr>
                                <w:top w:val="none" w:sz="0" w:space="0" w:color="auto"/>
                                <w:left w:val="none" w:sz="0" w:space="0" w:color="auto"/>
                                <w:bottom w:val="none" w:sz="0" w:space="0" w:color="auto"/>
                                <w:right w:val="none" w:sz="0" w:space="0" w:color="auto"/>
                              </w:divBdr>
                            </w:div>
                            <w:div w:id="332877120">
                              <w:marLeft w:val="0"/>
                              <w:marRight w:val="0"/>
                              <w:marTop w:val="0"/>
                              <w:marBottom w:val="0"/>
                              <w:divBdr>
                                <w:top w:val="none" w:sz="0" w:space="0" w:color="auto"/>
                                <w:left w:val="none" w:sz="0" w:space="0" w:color="auto"/>
                                <w:bottom w:val="none" w:sz="0" w:space="0" w:color="auto"/>
                                <w:right w:val="none" w:sz="0" w:space="0" w:color="auto"/>
                              </w:divBdr>
                            </w:div>
                            <w:div w:id="1082489100">
                              <w:marLeft w:val="0"/>
                              <w:marRight w:val="0"/>
                              <w:marTop w:val="0"/>
                              <w:marBottom w:val="0"/>
                              <w:divBdr>
                                <w:top w:val="none" w:sz="0" w:space="0" w:color="auto"/>
                                <w:left w:val="none" w:sz="0" w:space="0" w:color="auto"/>
                                <w:bottom w:val="none" w:sz="0" w:space="0" w:color="auto"/>
                                <w:right w:val="none" w:sz="0" w:space="0" w:color="auto"/>
                              </w:divBdr>
                            </w:div>
                            <w:div w:id="202401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563">
      <w:bodyDiv w:val="1"/>
      <w:marLeft w:val="0"/>
      <w:marRight w:val="0"/>
      <w:marTop w:val="0"/>
      <w:marBottom w:val="0"/>
      <w:divBdr>
        <w:top w:val="none" w:sz="0" w:space="0" w:color="auto"/>
        <w:left w:val="none" w:sz="0" w:space="0" w:color="auto"/>
        <w:bottom w:val="none" w:sz="0" w:space="0" w:color="auto"/>
        <w:right w:val="none" w:sz="0" w:space="0" w:color="auto"/>
      </w:divBdr>
    </w:div>
    <w:div w:id="1570919048">
      <w:bodyDiv w:val="1"/>
      <w:marLeft w:val="0"/>
      <w:marRight w:val="0"/>
      <w:marTop w:val="0"/>
      <w:marBottom w:val="0"/>
      <w:divBdr>
        <w:top w:val="none" w:sz="0" w:space="0" w:color="auto"/>
        <w:left w:val="none" w:sz="0" w:space="0" w:color="auto"/>
        <w:bottom w:val="none" w:sz="0" w:space="0" w:color="auto"/>
        <w:right w:val="none" w:sz="0" w:space="0" w:color="auto"/>
      </w:divBdr>
    </w:div>
    <w:div w:id="1629167843">
      <w:bodyDiv w:val="1"/>
      <w:marLeft w:val="0"/>
      <w:marRight w:val="0"/>
      <w:marTop w:val="0"/>
      <w:marBottom w:val="0"/>
      <w:divBdr>
        <w:top w:val="none" w:sz="0" w:space="0" w:color="auto"/>
        <w:left w:val="none" w:sz="0" w:space="0" w:color="auto"/>
        <w:bottom w:val="none" w:sz="0" w:space="0" w:color="auto"/>
        <w:right w:val="none" w:sz="0" w:space="0" w:color="auto"/>
      </w:divBdr>
    </w:div>
    <w:div w:id="1639601666">
      <w:bodyDiv w:val="1"/>
      <w:marLeft w:val="0"/>
      <w:marRight w:val="0"/>
      <w:marTop w:val="0"/>
      <w:marBottom w:val="0"/>
      <w:divBdr>
        <w:top w:val="none" w:sz="0" w:space="0" w:color="auto"/>
        <w:left w:val="none" w:sz="0" w:space="0" w:color="auto"/>
        <w:bottom w:val="none" w:sz="0" w:space="0" w:color="auto"/>
        <w:right w:val="none" w:sz="0" w:space="0" w:color="auto"/>
      </w:divBdr>
    </w:div>
    <w:div w:id="1640383175">
      <w:bodyDiv w:val="1"/>
      <w:marLeft w:val="0"/>
      <w:marRight w:val="0"/>
      <w:marTop w:val="0"/>
      <w:marBottom w:val="0"/>
      <w:divBdr>
        <w:top w:val="none" w:sz="0" w:space="0" w:color="auto"/>
        <w:left w:val="none" w:sz="0" w:space="0" w:color="auto"/>
        <w:bottom w:val="none" w:sz="0" w:space="0" w:color="auto"/>
        <w:right w:val="none" w:sz="0" w:space="0" w:color="auto"/>
      </w:divBdr>
    </w:div>
    <w:div w:id="1653633737">
      <w:bodyDiv w:val="1"/>
      <w:marLeft w:val="0"/>
      <w:marRight w:val="0"/>
      <w:marTop w:val="0"/>
      <w:marBottom w:val="0"/>
      <w:divBdr>
        <w:top w:val="none" w:sz="0" w:space="0" w:color="auto"/>
        <w:left w:val="none" w:sz="0" w:space="0" w:color="auto"/>
        <w:bottom w:val="none" w:sz="0" w:space="0" w:color="auto"/>
        <w:right w:val="none" w:sz="0" w:space="0" w:color="auto"/>
      </w:divBdr>
    </w:div>
    <w:div w:id="1735005094">
      <w:bodyDiv w:val="1"/>
      <w:marLeft w:val="0"/>
      <w:marRight w:val="0"/>
      <w:marTop w:val="0"/>
      <w:marBottom w:val="0"/>
      <w:divBdr>
        <w:top w:val="none" w:sz="0" w:space="0" w:color="auto"/>
        <w:left w:val="none" w:sz="0" w:space="0" w:color="auto"/>
        <w:bottom w:val="none" w:sz="0" w:space="0" w:color="auto"/>
        <w:right w:val="none" w:sz="0" w:space="0" w:color="auto"/>
      </w:divBdr>
    </w:div>
    <w:div w:id="1746802234">
      <w:bodyDiv w:val="1"/>
      <w:marLeft w:val="0"/>
      <w:marRight w:val="0"/>
      <w:marTop w:val="0"/>
      <w:marBottom w:val="0"/>
      <w:divBdr>
        <w:top w:val="none" w:sz="0" w:space="0" w:color="auto"/>
        <w:left w:val="none" w:sz="0" w:space="0" w:color="auto"/>
        <w:bottom w:val="none" w:sz="0" w:space="0" w:color="auto"/>
        <w:right w:val="none" w:sz="0" w:space="0" w:color="auto"/>
      </w:divBdr>
    </w:div>
    <w:div w:id="1762409141">
      <w:bodyDiv w:val="1"/>
      <w:marLeft w:val="0"/>
      <w:marRight w:val="0"/>
      <w:marTop w:val="0"/>
      <w:marBottom w:val="0"/>
      <w:divBdr>
        <w:top w:val="none" w:sz="0" w:space="0" w:color="auto"/>
        <w:left w:val="none" w:sz="0" w:space="0" w:color="auto"/>
        <w:bottom w:val="none" w:sz="0" w:space="0" w:color="auto"/>
        <w:right w:val="none" w:sz="0" w:space="0" w:color="auto"/>
      </w:divBdr>
    </w:div>
    <w:div w:id="1789469038">
      <w:bodyDiv w:val="1"/>
      <w:marLeft w:val="0"/>
      <w:marRight w:val="0"/>
      <w:marTop w:val="0"/>
      <w:marBottom w:val="0"/>
      <w:divBdr>
        <w:top w:val="none" w:sz="0" w:space="0" w:color="auto"/>
        <w:left w:val="none" w:sz="0" w:space="0" w:color="auto"/>
        <w:bottom w:val="none" w:sz="0" w:space="0" w:color="auto"/>
        <w:right w:val="none" w:sz="0" w:space="0" w:color="auto"/>
      </w:divBdr>
    </w:div>
    <w:div w:id="1800882088">
      <w:bodyDiv w:val="1"/>
      <w:marLeft w:val="0"/>
      <w:marRight w:val="0"/>
      <w:marTop w:val="0"/>
      <w:marBottom w:val="0"/>
      <w:divBdr>
        <w:top w:val="none" w:sz="0" w:space="0" w:color="auto"/>
        <w:left w:val="none" w:sz="0" w:space="0" w:color="auto"/>
        <w:bottom w:val="none" w:sz="0" w:space="0" w:color="auto"/>
        <w:right w:val="none" w:sz="0" w:space="0" w:color="auto"/>
      </w:divBdr>
    </w:div>
    <w:div w:id="1829011228">
      <w:bodyDiv w:val="1"/>
      <w:marLeft w:val="0"/>
      <w:marRight w:val="0"/>
      <w:marTop w:val="0"/>
      <w:marBottom w:val="0"/>
      <w:divBdr>
        <w:top w:val="none" w:sz="0" w:space="0" w:color="auto"/>
        <w:left w:val="none" w:sz="0" w:space="0" w:color="auto"/>
        <w:bottom w:val="none" w:sz="0" w:space="0" w:color="auto"/>
        <w:right w:val="none" w:sz="0" w:space="0" w:color="auto"/>
      </w:divBdr>
    </w:div>
    <w:div w:id="1834567759">
      <w:bodyDiv w:val="1"/>
      <w:marLeft w:val="0"/>
      <w:marRight w:val="0"/>
      <w:marTop w:val="0"/>
      <w:marBottom w:val="0"/>
      <w:divBdr>
        <w:top w:val="none" w:sz="0" w:space="0" w:color="auto"/>
        <w:left w:val="none" w:sz="0" w:space="0" w:color="auto"/>
        <w:bottom w:val="none" w:sz="0" w:space="0" w:color="auto"/>
        <w:right w:val="none" w:sz="0" w:space="0" w:color="auto"/>
      </w:divBdr>
    </w:div>
    <w:div w:id="1835342213">
      <w:bodyDiv w:val="1"/>
      <w:marLeft w:val="0"/>
      <w:marRight w:val="0"/>
      <w:marTop w:val="0"/>
      <w:marBottom w:val="0"/>
      <w:divBdr>
        <w:top w:val="none" w:sz="0" w:space="0" w:color="auto"/>
        <w:left w:val="none" w:sz="0" w:space="0" w:color="auto"/>
        <w:bottom w:val="none" w:sz="0" w:space="0" w:color="auto"/>
        <w:right w:val="none" w:sz="0" w:space="0" w:color="auto"/>
      </w:divBdr>
    </w:div>
    <w:div w:id="1850874760">
      <w:bodyDiv w:val="1"/>
      <w:marLeft w:val="0"/>
      <w:marRight w:val="0"/>
      <w:marTop w:val="0"/>
      <w:marBottom w:val="0"/>
      <w:divBdr>
        <w:top w:val="none" w:sz="0" w:space="0" w:color="auto"/>
        <w:left w:val="none" w:sz="0" w:space="0" w:color="auto"/>
        <w:bottom w:val="none" w:sz="0" w:space="0" w:color="auto"/>
        <w:right w:val="none" w:sz="0" w:space="0" w:color="auto"/>
      </w:divBdr>
    </w:div>
    <w:div w:id="1876233953">
      <w:bodyDiv w:val="1"/>
      <w:marLeft w:val="0"/>
      <w:marRight w:val="0"/>
      <w:marTop w:val="0"/>
      <w:marBottom w:val="0"/>
      <w:divBdr>
        <w:top w:val="none" w:sz="0" w:space="0" w:color="auto"/>
        <w:left w:val="none" w:sz="0" w:space="0" w:color="auto"/>
        <w:bottom w:val="none" w:sz="0" w:space="0" w:color="auto"/>
        <w:right w:val="none" w:sz="0" w:space="0" w:color="auto"/>
      </w:divBdr>
    </w:div>
    <w:div w:id="1882008638">
      <w:bodyDiv w:val="1"/>
      <w:marLeft w:val="0"/>
      <w:marRight w:val="0"/>
      <w:marTop w:val="0"/>
      <w:marBottom w:val="0"/>
      <w:divBdr>
        <w:top w:val="none" w:sz="0" w:space="0" w:color="auto"/>
        <w:left w:val="none" w:sz="0" w:space="0" w:color="auto"/>
        <w:bottom w:val="none" w:sz="0" w:space="0" w:color="auto"/>
        <w:right w:val="none" w:sz="0" w:space="0" w:color="auto"/>
      </w:divBdr>
    </w:div>
    <w:div w:id="1891303440">
      <w:bodyDiv w:val="1"/>
      <w:marLeft w:val="0"/>
      <w:marRight w:val="0"/>
      <w:marTop w:val="0"/>
      <w:marBottom w:val="0"/>
      <w:divBdr>
        <w:top w:val="none" w:sz="0" w:space="0" w:color="auto"/>
        <w:left w:val="none" w:sz="0" w:space="0" w:color="auto"/>
        <w:bottom w:val="none" w:sz="0" w:space="0" w:color="auto"/>
        <w:right w:val="none" w:sz="0" w:space="0" w:color="auto"/>
      </w:divBdr>
    </w:div>
    <w:div w:id="1898587414">
      <w:bodyDiv w:val="1"/>
      <w:marLeft w:val="0"/>
      <w:marRight w:val="0"/>
      <w:marTop w:val="0"/>
      <w:marBottom w:val="0"/>
      <w:divBdr>
        <w:top w:val="none" w:sz="0" w:space="0" w:color="auto"/>
        <w:left w:val="none" w:sz="0" w:space="0" w:color="auto"/>
        <w:bottom w:val="none" w:sz="0" w:space="0" w:color="auto"/>
        <w:right w:val="none" w:sz="0" w:space="0" w:color="auto"/>
      </w:divBdr>
    </w:div>
    <w:div w:id="1934050485">
      <w:bodyDiv w:val="1"/>
      <w:marLeft w:val="0"/>
      <w:marRight w:val="0"/>
      <w:marTop w:val="0"/>
      <w:marBottom w:val="0"/>
      <w:divBdr>
        <w:top w:val="none" w:sz="0" w:space="0" w:color="auto"/>
        <w:left w:val="none" w:sz="0" w:space="0" w:color="auto"/>
        <w:bottom w:val="none" w:sz="0" w:space="0" w:color="auto"/>
        <w:right w:val="none" w:sz="0" w:space="0" w:color="auto"/>
      </w:divBdr>
    </w:div>
    <w:div w:id="1956984447">
      <w:bodyDiv w:val="1"/>
      <w:marLeft w:val="0"/>
      <w:marRight w:val="0"/>
      <w:marTop w:val="0"/>
      <w:marBottom w:val="0"/>
      <w:divBdr>
        <w:top w:val="none" w:sz="0" w:space="0" w:color="auto"/>
        <w:left w:val="none" w:sz="0" w:space="0" w:color="auto"/>
        <w:bottom w:val="none" w:sz="0" w:space="0" w:color="auto"/>
        <w:right w:val="none" w:sz="0" w:space="0" w:color="auto"/>
      </w:divBdr>
    </w:div>
    <w:div w:id="1967815699">
      <w:bodyDiv w:val="1"/>
      <w:marLeft w:val="0"/>
      <w:marRight w:val="0"/>
      <w:marTop w:val="0"/>
      <w:marBottom w:val="0"/>
      <w:divBdr>
        <w:top w:val="none" w:sz="0" w:space="0" w:color="auto"/>
        <w:left w:val="none" w:sz="0" w:space="0" w:color="auto"/>
        <w:bottom w:val="none" w:sz="0" w:space="0" w:color="auto"/>
        <w:right w:val="none" w:sz="0" w:space="0" w:color="auto"/>
      </w:divBdr>
    </w:div>
    <w:div w:id="2023361595">
      <w:bodyDiv w:val="1"/>
      <w:marLeft w:val="0"/>
      <w:marRight w:val="0"/>
      <w:marTop w:val="0"/>
      <w:marBottom w:val="0"/>
      <w:divBdr>
        <w:top w:val="none" w:sz="0" w:space="0" w:color="auto"/>
        <w:left w:val="none" w:sz="0" w:space="0" w:color="auto"/>
        <w:bottom w:val="none" w:sz="0" w:space="0" w:color="auto"/>
        <w:right w:val="none" w:sz="0" w:space="0" w:color="auto"/>
      </w:divBdr>
    </w:div>
    <w:div w:id="2047752000">
      <w:bodyDiv w:val="1"/>
      <w:marLeft w:val="0"/>
      <w:marRight w:val="0"/>
      <w:marTop w:val="0"/>
      <w:marBottom w:val="0"/>
      <w:divBdr>
        <w:top w:val="none" w:sz="0" w:space="0" w:color="auto"/>
        <w:left w:val="none" w:sz="0" w:space="0" w:color="auto"/>
        <w:bottom w:val="none" w:sz="0" w:space="0" w:color="auto"/>
        <w:right w:val="none" w:sz="0" w:space="0" w:color="auto"/>
      </w:divBdr>
    </w:div>
    <w:div w:id="2079858303">
      <w:bodyDiv w:val="1"/>
      <w:marLeft w:val="0"/>
      <w:marRight w:val="0"/>
      <w:marTop w:val="0"/>
      <w:marBottom w:val="0"/>
      <w:divBdr>
        <w:top w:val="none" w:sz="0" w:space="0" w:color="auto"/>
        <w:left w:val="none" w:sz="0" w:space="0" w:color="auto"/>
        <w:bottom w:val="none" w:sz="0" w:space="0" w:color="auto"/>
        <w:right w:val="none" w:sz="0" w:space="0" w:color="auto"/>
      </w:divBdr>
    </w:div>
    <w:div w:id="2081168135">
      <w:bodyDiv w:val="1"/>
      <w:marLeft w:val="0"/>
      <w:marRight w:val="0"/>
      <w:marTop w:val="0"/>
      <w:marBottom w:val="0"/>
      <w:divBdr>
        <w:top w:val="none" w:sz="0" w:space="0" w:color="auto"/>
        <w:left w:val="none" w:sz="0" w:space="0" w:color="auto"/>
        <w:bottom w:val="none" w:sz="0" w:space="0" w:color="auto"/>
        <w:right w:val="none" w:sz="0" w:space="0" w:color="auto"/>
      </w:divBdr>
    </w:div>
    <w:div w:id="2127577821">
      <w:bodyDiv w:val="1"/>
      <w:marLeft w:val="0"/>
      <w:marRight w:val="0"/>
      <w:marTop w:val="0"/>
      <w:marBottom w:val="0"/>
      <w:divBdr>
        <w:top w:val="none" w:sz="0" w:space="0" w:color="auto"/>
        <w:left w:val="none" w:sz="0" w:space="0" w:color="auto"/>
        <w:bottom w:val="none" w:sz="0" w:space="0" w:color="auto"/>
        <w:right w:val="none" w:sz="0" w:space="0" w:color="auto"/>
      </w:divBdr>
    </w:div>
    <w:div w:id="214146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srec@alton.nh.gov" TargetMode="External"/><Relationship Id="rId3" Type="http://schemas.openxmlformats.org/officeDocument/2006/relationships/settings" Target="settings.xml"/><Relationship Id="rId7" Type="http://schemas.openxmlformats.org/officeDocument/2006/relationships/hyperlink" Target="mailto:parksrec@alton.nh.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arksrec-asst@alton.nh.gov" TargetMode="External"/><Relationship Id="rId11" Type="http://schemas.openxmlformats.org/officeDocument/2006/relationships/theme" Target="theme/theme1.xml"/><Relationship Id="rId5" Type="http://schemas.openxmlformats.org/officeDocument/2006/relationships/hyperlink" Target="mailto:parksrec-asst@alton.nh.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rksrec-asst@alton.n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7EE50-A48D-4E9C-B048-66B5C4EA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713</Words>
  <Characters>3972</Characters>
  <Application>Microsoft Office Word</Application>
  <DocSecurity>0</DocSecurity>
  <Lines>82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Troendle</dc:creator>
  <cp:keywords/>
  <dc:description/>
  <cp:lastModifiedBy>Kellie Troendle</cp:lastModifiedBy>
  <cp:revision>2</cp:revision>
  <dcterms:created xsi:type="dcterms:W3CDTF">2026-02-11T16:07:00Z</dcterms:created>
  <dcterms:modified xsi:type="dcterms:W3CDTF">2026-02-11T16:07:00Z</dcterms:modified>
</cp:coreProperties>
</file>