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E96F" w14:textId="77777777" w:rsidR="009130A5" w:rsidRDefault="009130A5" w:rsidP="00DA59FA">
      <w:pPr>
        <w:pStyle w:val="NoSpacing"/>
        <w:jc w:val="center"/>
        <w:rPr>
          <w:b/>
        </w:rPr>
      </w:pPr>
    </w:p>
    <w:p w14:paraId="2EE04DD2" w14:textId="77777777" w:rsidR="00DA59FA" w:rsidRPr="00DA59FA" w:rsidRDefault="009313A5" w:rsidP="00BE78A2">
      <w:pPr>
        <w:pStyle w:val="NoSpacing"/>
        <w:jc w:val="center"/>
        <w:rPr>
          <w:b/>
        </w:rPr>
      </w:pPr>
      <w:r w:rsidRPr="00DA59FA">
        <w:rPr>
          <w:b/>
        </w:rPr>
        <w:t>Alton Parks and Recreation</w:t>
      </w:r>
    </w:p>
    <w:p w14:paraId="0F6DE0F6" w14:textId="4FBC219F" w:rsidR="0005197A" w:rsidRDefault="009313A5" w:rsidP="004B33BA">
      <w:pPr>
        <w:pStyle w:val="NoSpacing"/>
        <w:jc w:val="center"/>
        <w:rPr>
          <w:b/>
        </w:rPr>
      </w:pPr>
      <w:r w:rsidRPr="00DA59FA">
        <w:rPr>
          <w:b/>
        </w:rPr>
        <w:t>Community Connection</w:t>
      </w:r>
    </w:p>
    <w:p w14:paraId="7A159479" w14:textId="77777777" w:rsidR="00BE78A2" w:rsidRDefault="00BE78A2" w:rsidP="00BE78A2">
      <w:pPr>
        <w:pStyle w:val="BodyText"/>
        <w:jc w:val="center"/>
        <w:rPr>
          <w:rFonts w:ascii="Times New Roman" w:hAnsi="Times New Roman"/>
          <w:b/>
        </w:rPr>
      </w:pPr>
    </w:p>
    <w:p w14:paraId="2EA85B42" w14:textId="77777777" w:rsidR="00426C25" w:rsidRDefault="00426C25" w:rsidP="00426C25">
      <w:pPr>
        <w:pStyle w:val="NoSpacing"/>
      </w:pPr>
    </w:p>
    <w:p w14:paraId="3E26D7B1" w14:textId="77777777" w:rsidR="00CC1967" w:rsidRPr="00FC706B" w:rsidRDefault="00CC1967" w:rsidP="00CC1967">
      <w:pPr>
        <w:pStyle w:val="NoSpacing"/>
        <w:jc w:val="center"/>
        <w:rPr>
          <w:b/>
          <w:bCs/>
        </w:rPr>
      </w:pPr>
      <w:r w:rsidRPr="00FC706B">
        <w:rPr>
          <w:b/>
          <w:bCs/>
        </w:rPr>
        <w:t>Local, Guided Snowshoe Hikes</w:t>
      </w:r>
    </w:p>
    <w:p w14:paraId="732D8195" w14:textId="77777777" w:rsidR="00CC1967" w:rsidRDefault="00CC1967" w:rsidP="00CC1967">
      <w:pPr>
        <w:pStyle w:val="NoSpacing"/>
      </w:pPr>
    </w:p>
    <w:p w14:paraId="33D11AA1" w14:textId="77777777" w:rsidR="00CC1967" w:rsidRPr="00FC706B" w:rsidRDefault="00CC1967" w:rsidP="00CC1967">
      <w:pPr>
        <w:pStyle w:val="NoSpacing"/>
      </w:pPr>
      <w:r w:rsidRPr="00FC706B">
        <w:t xml:space="preserve">The Alton Parks and Recreation Department is sponsoring free Snowshoe Hikes this winter, weather permitting.  All abilities are welcome.  If you are new to snowshoeing, we will share tips for participating in this great sport.  View wildlife tracks, experience the open sky, and surround yourself in silence.  Bring snowshoes to this outdoor experience.  For more information and/or to register contact </w:t>
      </w:r>
      <w:hyperlink r:id="rId5" w:history="1">
        <w:r w:rsidRPr="00FC706B">
          <w:rPr>
            <w:rStyle w:val="Hyperlink"/>
            <w:rFonts w:cs="Times New Roman"/>
          </w:rPr>
          <w:t>parksrec@alton.nh.gov</w:t>
        </w:r>
      </w:hyperlink>
      <w:r w:rsidRPr="00FC706B">
        <w:t xml:space="preserve"> or 603-875-0109. </w:t>
      </w:r>
    </w:p>
    <w:p w14:paraId="77F762BC" w14:textId="77777777" w:rsidR="00CC1967" w:rsidRPr="00FC706B" w:rsidRDefault="00CC1967" w:rsidP="00CC1967">
      <w:pPr>
        <w:pStyle w:val="NoSpacing"/>
        <w:rPr>
          <w:u w:val="single"/>
        </w:rPr>
      </w:pPr>
    </w:p>
    <w:p w14:paraId="0589ACFA" w14:textId="14597D9B" w:rsidR="00CC1967" w:rsidRDefault="00CC1967" w:rsidP="00CC1967">
      <w:pPr>
        <w:pStyle w:val="NoSpacing"/>
      </w:pPr>
      <w:r w:rsidRPr="00FC706B">
        <w:rPr>
          <w:u w:val="single"/>
        </w:rPr>
        <w:t>Sunshine Hike</w:t>
      </w:r>
      <w:r w:rsidRPr="00FC706B">
        <w:t xml:space="preserve"> on Thursday, </w:t>
      </w:r>
      <w:r>
        <w:t>February 12</w:t>
      </w:r>
      <w:r w:rsidRPr="00FC706B">
        <w:t xml:space="preserve"> at 10:00a.m. at </w:t>
      </w:r>
      <w:r>
        <w:t>Cotton-Hurd Brook</w:t>
      </w:r>
      <w:r w:rsidR="004C4FE9">
        <w:t>, located on Chestnut Cove Road</w:t>
      </w:r>
      <w:r w:rsidRPr="00FC706B">
        <w:t xml:space="preserve">. Enjoy a scenic snowshoe trek through </w:t>
      </w:r>
      <w:r>
        <w:t>the woods, including over a small foot bridge</w:t>
      </w:r>
      <w:r w:rsidR="004C4FE9">
        <w:t xml:space="preserve"> for approximately 60 minutes</w:t>
      </w:r>
      <w:r>
        <w:t xml:space="preserve">.  </w:t>
      </w:r>
      <w:r w:rsidRPr="00FC706B">
        <w:t>Register by</w:t>
      </w:r>
      <w:r>
        <w:t xml:space="preserve"> February 9</w:t>
      </w:r>
      <w:r w:rsidRPr="00FC706B">
        <w:t xml:space="preserve">.  </w:t>
      </w:r>
      <w:r w:rsidR="00CE6848">
        <w:t>Off-road p</w:t>
      </w:r>
      <w:r w:rsidRPr="00FC706B">
        <w:t>arking is available</w:t>
      </w:r>
      <w:r w:rsidR="00CE6848">
        <w:t>.</w:t>
      </w:r>
      <w:r w:rsidRPr="00FC706B">
        <w:t xml:space="preserve"> </w:t>
      </w:r>
    </w:p>
    <w:p w14:paraId="11BEE1CE" w14:textId="77777777" w:rsidR="00CE6848" w:rsidRDefault="00CE6848" w:rsidP="00CC1967">
      <w:pPr>
        <w:pStyle w:val="NoSpacing"/>
        <w:rPr>
          <w:u w:val="single"/>
        </w:rPr>
      </w:pPr>
    </w:p>
    <w:p w14:paraId="790A8734" w14:textId="265C462D" w:rsidR="00CE6848" w:rsidRDefault="00CC1967" w:rsidP="00CE6848">
      <w:pPr>
        <w:pStyle w:val="NoSpacing"/>
      </w:pPr>
      <w:r w:rsidRPr="00FC706B">
        <w:rPr>
          <w:u w:val="single"/>
        </w:rPr>
        <w:t>Full Moon Hike</w:t>
      </w:r>
      <w:r w:rsidRPr="00FC706B">
        <w:t xml:space="preserve"> on </w:t>
      </w:r>
      <w:r>
        <w:t>Tuesday</w:t>
      </w:r>
      <w:r w:rsidRPr="00FC706B">
        <w:t xml:space="preserve">, </w:t>
      </w:r>
      <w:r>
        <w:t>March 3</w:t>
      </w:r>
      <w:r w:rsidRPr="00FC706B">
        <w:t xml:space="preserve"> at 7:00p.m. at</w:t>
      </w:r>
      <w:r>
        <w:t xml:space="preserve"> </w:t>
      </w:r>
      <w:r w:rsidRPr="00FC706B">
        <w:t xml:space="preserve">Morse Preserve/Pine Mountain, located on Avery Hill Road, off Alton Mountain Road. Moderate level, uphill and downhill hike, approximately </w:t>
      </w:r>
      <w:r w:rsidR="004C4FE9">
        <w:t>60</w:t>
      </w:r>
      <w:r w:rsidRPr="00FC706B">
        <w:t>-90 minutes- depending on trails chosen</w:t>
      </w:r>
      <w:r>
        <w:t xml:space="preserve">.  </w:t>
      </w:r>
      <w:r w:rsidRPr="00FC706B">
        <w:t xml:space="preserve">The moon should be bright enough to light the </w:t>
      </w:r>
      <w:proofErr w:type="gramStart"/>
      <w:r w:rsidRPr="00FC706B">
        <w:t>way</w:t>
      </w:r>
      <w:proofErr w:type="gramEnd"/>
      <w:r w:rsidRPr="00FC706B">
        <w:t xml:space="preserve"> but an extra headlamp or flashlight is helpful for each person. Register by </w:t>
      </w:r>
      <w:r>
        <w:t>February 26</w:t>
      </w:r>
      <w:r w:rsidRPr="00FC706B">
        <w:t xml:space="preserve">. </w:t>
      </w:r>
      <w:r w:rsidR="00CE6848" w:rsidRPr="00FC706B">
        <w:t>Off-road</w:t>
      </w:r>
      <w:r w:rsidRPr="00FC706B">
        <w:t xml:space="preserve"> parking is available</w:t>
      </w:r>
      <w:r w:rsidR="00CE6848">
        <w:t xml:space="preserve"> </w:t>
      </w:r>
      <w:r w:rsidR="00CE6848" w:rsidRPr="00FC706B">
        <w:t xml:space="preserve">at the Mike Burke parking lot.  Directions: take Route 11 into Alton Bay, turn on to Rand Hill Road. After .75 miles on Rand Hill Road, take a left onto Alton Mountain Road. After approximately 2 miles, take a left onto Avery Hill Road. The trail head is located about 500 feet on the left after passing the Mike Burk Trail System. </w:t>
      </w:r>
    </w:p>
    <w:p w14:paraId="1B91A9AB" w14:textId="77777777" w:rsidR="00CC1967" w:rsidRDefault="00CC1967" w:rsidP="00426C25">
      <w:pPr>
        <w:pStyle w:val="NoSpacing"/>
      </w:pPr>
    </w:p>
    <w:p w14:paraId="0BC1B092" w14:textId="77777777" w:rsidR="00426C25" w:rsidRDefault="00426C25" w:rsidP="00426C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Guided Meditation</w:t>
      </w:r>
    </w:p>
    <w:p w14:paraId="209F905B" w14:textId="77777777" w:rsidR="00426C25" w:rsidRDefault="00426C25" w:rsidP="00426C25">
      <w:pPr>
        <w:spacing w:after="0" w:line="240" w:lineRule="auto"/>
        <w:jc w:val="center"/>
        <w:rPr>
          <w:rFonts w:ascii="Times New Roman" w:hAnsi="Times New Roman" w:cs="Times New Roman"/>
          <w:b/>
          <w:sz w:val="24"/>
          <w:szCs w:val="24"/>
        </w:rPr>
      </w:pPr>
    </w:p>
    <w:p w14:paraId="2471B932" w14:textId="255A9595" w:rsidR="00426C25" w:rsidRDefault="00426C25" w:rsidP="00426C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Alton Parks and Recreation Department and Friends of the Gilman Library are </w:t>
      </w:r>
      <w:proofErr w:type="gramStart"/>
      <w:r>
        <w:rPr>
          <w:rFonts w:ascii="Times New Roman" w:hAnsi="Times New Roman" w:cs="Times New Roman"/>
          <w:sz w:val="24"/>
          <w:szCs w:val="24"/>
        </w:rPr>
        <w:t>sponsoring  Guided</w:t>
      </w:r>
      <w:proofErr w:type="gramEnd"/>
      <w:r>
        <w:rPr>
          <w:rFonts w:ascii="Times New Roman" w:hAnsi="Times New Roman" w:cs="Times New Roman"/>
          <w:sz w:val="24"/>
          <w:szCs w:val="24"/>
        </w:rPr>
        <w:t xml:space="preserve"> Meditation with Karen Kharitonov on Thursdays, February 19, March 5, </w:t>
      </w:r>
      <w:r w:rsidR="00DE1A92">
        <w:rPr>
          <w:rFonts w:ascii="Times New Roman" w:hAnsi="Times New Roman" w:cs="Times New Roman"/>
          <w:sz w:val="24"/>
          <w:szCs w:val="24"/>
        </w:rPr>
        <w:t xml:space="preserve">and </w:t>
      </w:r>
      <w:r>
        <w:rPr>
          <w:rFonts w:ascii="Times New Roman" w:hAnsi="Times New Roman" w:cs="Times New Roman"/>
          <w:sz w:val="24"/>
          <w:szCs w:val="24"/>
        </w:rPr>
        <w:t xml:space="preserve">March 19 from 6:30p.m.-7:15p.m. at the Gilman Library, Agnes Thompson Meeting Room. Meditation is helpful for reducing </w:t>
      </w:r>
      <w:r w:rsidR="00DE1A92">
        <w:rPr>
          <w:rFonts w:ascii="Times New Roman" w:hAnsi="Times New Roman" w:cs="Times New Roman"/>
          <w:sz w:val="24"/>
          <w:szCs w:val="24"/>
        </w:rPr>
        <w:t>stress and</w:t>
      </w:r>
      <w:r>
        <w:rPr>
          <w:rFonts w:ascii="Times New Roman" w:hAnsi="Times New Roman" w:cs="Times New Roman"/>
          <w:sz w:val="24"/>
          <w:szCs w:val="24"/>
        </w:rPr>
        <w:t xml:space="preserve"> slowing our bodies down to breathe. The program is free, donations accepted to benefit </w:t>
      </w:r>
      <w:r w:rsidR="00DE1A92">
        <w:rPr>
          <w:rFonts w:ascii="Times New Roman" w:hAnsi="Times New Roman" w:cs="Times New Roman"/>
          <w:sz w:val="24"/>
          <w:szCs w:val="24"/>
        </w:rPr>
        <w:t>the food pantry</w:t>
      </w:r>
      <w:r>
        <w:rPr>
          <w:rFonts w:ascii="Times New Roman" w:hAnsi="Times New Roman" w:cs="Times New Roman"/>
          <w:sz w:val="24"/>
          <w:szCs w:val="24"/>
        </w:rPr>
        <w:t xml:space="preserve">.  For more information contact Alton Parks and Recreation at </w:t>
      </w:r>
      <w:hyperlink r:id="rId6" w:history="1">
        <w:r>
          <w:rPr>
            <w:rStyle w:val="Hyperlink"/>
            <w:rFonts w:ascii="Times New Roman" w:hAnsi="Times New Roman" w:cs="Times New Roman"/>
            <w:sz w:val="24"/>
            <w:szCs w:val="24"/>
          </w:rPr>
          <w:t>parksrec@alton.nh.gov</w:t>
        </w:r>
      </w:hyperlink>
      <w:r>
        <w:rPr>
          <w:rFonts w:ascii="Times New Roman" w:hAnsi="Times New Roman" w:cs="Times New Roman"/>
          <w:sz w:val="24"/>
          <w:szCs w:val="24"/>
        </w:rPr>
        <w:t xml:space="preserve"> or 603-875-0109.   </w:t>
      </w:r>
    </w:p>
    <w:p w14:paraId="39DA673D" w14:textId="77777777" w:rsidR="00426C25" w:rsidRDefault="00426C25" w:rsidP="00426C25">
      <w:pPr>
        <w:pStyle w:val="NoSpacing"/>
      </w:pPr>
    </w:p>
    <w:p w14:paraId="6DC139E0" w14:textId="77777777" w:rsidR="00426C25" w:rsidRDefault="00426C25" w:rsidP="006238A4">
      <w:pPr>
        <w:spacing w:after="0" w:line="240" w:lineRule="auto"/>
        <w:jc w:val="center"/>
        <w:rPr>
          <w:rFonts w:ascii="Times New Roman" w:hAnsi="Times New Roman" w:cs="Times New Roman"/>
          <w:b/>
          <w:sz w:val="24"/>
          <w:szCs w:val="24"/>
        </w:rPr>
      </w:pPr>
    </w:p>
    <w:p w14:paraId="620CF88A" w14:textId="615750BC" w:rsidR="00F27337" w:rsidRPr="00BF5923" w:rsidRDefault="00F27337" w:rsidP="006238A4">
      <w:pPr>
        <w:spacing w:after="0" w:line="240" w:lineRule="auto"/>
        <w:jc w:val="center"/>
        <w:rPr>
          <w:rFonts w:ascii="Times New Roman" w:hAnsi="Times New Roman" w:cs="Times New Roman"/>
          <w:sz w:val="24"/>
          <w:szCs w:val="24"/>
        </w:rPr>
      </w:pPr>
      <w:r w:rsidRPr="00BF5923">
        <w:rPr>
          <w:rFonts w:ascii="Times New Roman" w:hAnsi="Times New Roman" w:cs="Times New Roman"/>
          <w:b/>
          <w:sz w:val="24"/>
          <w:szCs w:val="24"/>
        </w:rPr>
        <w:t>Weight Training Classes- Mondays and Wednesdays</w:t>
      </w:r>
    </w:p>
    <w:p w14:paraId="26A7AC1D" w14:textId="77777777" w:rsidR="00F27337" w:rsidRPr="001B7C4D" w:rsidRDefault="00F27337" w:rsidP="00F27337">
      <w:pPr>
        <w:pStyle w:val="NoSpacing"/>
        <w:jc w:val="center"/>
        <w:rPr>
          <w:b/>
        </w:rPr>
      </w:pPr>
    </w:p>
    <w:p w14:paraId="7CE53A38" w14:textId="3AC9DE59" w:rsidR="005924BE" w:rsidRDefault="00F27337" w:rsidP="005924BE">
      <w:pPr>
        <w:pStyle w:val="NoSpacing"/>
      </w:pPr>
      <w:r>
        <w:t xml:space="preserve">The Alton Parks and Recreation Department is sponsoring Weight Training Classes on Mondays and </w:t>
      </w:r>
      <w:r w:rsidRPr="00697C1D">
        <w:t>Wednesdays</w:t>
      </w:r>
      <w:r w:rsidR="00CC0440">
        <w:t>,</w:t>
      </w:r>
      <w:r>
        <w:t xml:space="preserve"> </w:t>
      </w:r>
      <w:r w:rsidR="00CC0440">
        <w:t xml:space="preserve">with AFAA Certified Instructor Kellie Troendle, </w:t>
      </w:r>
      <w:r>
        <w:t xml:space="preserve">from </w:t>
      </w:r>
      <w:r w:rsidRPr="00697C1D">
        <w:t>1:30p</w:t>
      </w:r>
      <w:r>
        <w:t>.</w:t>
      </w:r>
      <w:r w:rsidRPr="00697C1D">
        <w:t>m</w:t>
      </w:r>
      <w:r>
        <w:t>.</w:t>
      </w:r>
      <w:r w:rsidRPr="00697C1D">
        <w:t>-2:30p</w:t>
      </w:r>
      <w:r>
        <w:t>.</w:t>
      </w:r>
      <w:r w:rsidRPr="00697C1D">
        <w:t>m.</w:t>
      </w:r>
      <w:r>
        <w:t xml:space="preserve"> at the Gilman Library for adults of all ages and abilities. </w:t>
      </w:r>
      <w:r w:rsidR="00140A3B">
        <w:t xml:space="preserve">This program is ongoing. </w:t>
      </w:r>
      <w:r>
        <w:t xml:space="preserve"> Build strong muscles and bones, increase flexibility and develop better balance. Bring light hand weights, a mat and water.  For more information, </w:t>
      </w:r>
      <w:r w:rsidRPr="00697C1D">
        <w:t>contact parksr</w:t>
      </w:r>
      <w:r>
        <w:t>ec@alton.nh.gov or 603-875-0109.  Try a class for free.  $20 per month/session</w:t>
      </w:r>
      <w:r w:rsidRPr="00697C1D">
        <w:t xml:space="preserve"> or $5 drop in.</w:t>
      </w:r>
      <w:r w:rsidR="00442D5E">
        <w:t xml:space="preserve">  </w:t>
      </w:r>
    </w:p>
    <w:p w14:paraId="674F9B00" w14:textId="77777777" w:rsidR="00214278" w:rsidRDefault="00214278" w:rsidP="00214278">
      <w:pPr>
        <w:spacing w:after="0" w:line="240" w:lineRule="auto"/>
        <w:rPr>
          <w:rFonts w:ascii="Times New Roman" w:hAnsi="Times New Roman" w:cs="Times New Roman"/>
          <w:b/>
          <w:bCs/>
          <w:sz w:val="24"/>
          <w:szCs w:val="24"/>
        </w:rPr>
      </w:pPr>
    </w:p>
    <w:p w14:paraId="10876539" w14:textId="1FA7114E" w:rsidR="006238A4" w:rsidRDefault="006238A4" w:rsidP="0021427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Dungeons and Dragons</w:t>
      </w:r>
    </w:p>
    <w:p w14:paraId="35430164" w14:textId="77777777" w:rsidR="006238A4" w:rsidRDefault="006238A4" w:rsidP="006238A4">
      <w:pPr>
        <w:spacing w:after="0" w:line="240" w:lineRule="auto"/>
        <w:rPr>
          <w:rFonts w:ascii="Times New Roman" w:hAnsi="Times New Roman" w:cs="Times New Roman"/>
          <w:sz w:val="24"/>
          <w:szCs w:val="24"/>
        </w:rPr>
      </w:pPr>
    </w:p>
    <w:p w14:paraId="66993051" w14:textId="77777777" w:rsidR="006238A4" w:rsidRDefault="006238A4" w:rsidP="006238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Alton Parks and Recreation is sponsoring a weekly Dungeons and Dragons adventure on Wednesdays at the Alton Bay Community Center from 6:00p.m.-8:00p.m. The program is free for ages 18+.  Sign up at </w:t>
      </w:r>
      <w:hyperlink r:id="rId7" w:history="1">
        <w:r>
          <w:rPr>
            <w:rStyle w:val="Hyperlink"/>
            <w:rFonts w:ascii="Times New Roman" w:hAnsi="Times New Roman" w:cs="Times New Roman"/>
            <w:sz w:val="24"/>
            <w:szCs w:val="24"/>
          </w:rPr>
          <w:t>parksrec-asst@alton.nh.gov</w:t>
        </w:r>
      </w:hyperlink>
      <w:r>
        <w:rPr>
          <w:rFonts w:ascii="Times New Roman" w:hAnsi="Times New Roman" w:cs="Times New Roman"/>
          <w:sz w:val="24"/>
          <w:szCs w:val="24"/>
        </w:rPr>
        <w:t xml:space="preserve"> or 603-875-0109 to secure your game slot.  Join in the fun with friends or plan on meeting new people.  </w:t>
      </w:r>
    </w:p>
    <w:p w14:paraId="67B91035" w14:textId="24E1ACFB" w:rsidR="00295E38" w:rsidRDefault="00295E38" w:rsidP="00CC18B1">
      <w:pPr>
        <w:spacing w:after="0" w:line="240" w:lineRule="auto"/>
        <w:rPr>
          <w:rFonts w:ascii="Times New Roman" w:hAnsi="Times New Roman" w:cs="Times New Roman"/>
          <w:sz w:val="24"/>
          <w:szCs w:val="24"/>
        </w:rPr>
      </w:pPr>
    </w:p>
    <w:p w14:paraId="0736E1B8" w14:textId="14404778" w:rsidR="00F61E02" w:rsidRPr="00F61E02" w:rsidRDefault="00F61E02" w:rsidP="00F61E02">
      <w:pPr>
        <w:spacing w:after="0" w:line="240" w:lineRule="auto"/>
        <w:rPr>
          <w:rFonts w:ascii="Times New Roman" w:hAnsi="Times New Roman" w:cs="Times New Roman"/>
          <w:sz w:val="24"/>
          <w:szCs w:val="24"/>
        </w:rPr>
      </w:pPr>
    </w:p>
    <w:sectPr w:rsidR="00F61E02" w:rsidRPr="00F61E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BD8"/>
    <w:rsid w:val="00001FEA"/>
    <w:rsid w:val="00003DF0"/>
    <w:rsid w:val="00010759"/>
    <w:rsid w:val="000135B8"/>
    <w:rsid w:val="00013E9F"/>
    <w:rsid w:val="00013EA1"/>
    <w:rsid w:val="00014162"/>
    <w:rsid w:val="00017528"/>
    <w:rsid w:val="000210E7"/>
    <w:rsid w:val="00021D8E"/>
    <w:rsid w:val="0002510E"/>
    <w:rsid w:val="00025940"/>
    <w:rsid w:val="000307F7"/>
    <w:rsid w:val="00030A22"/>
    <w:rsid w:val="00031044"/>
    <w:rsid w:val="00034B04"/>
    <w:rsid w:val="00036F19"/>
    <w:rsid w:val="000428D8"/>
    <w:rsid w:val="00044BAF"/>
    <w:rsid w:val="0005197A"/>
    <w:rsid w:val="00052155"/>
    <w:rsid w:val="00056885"/>
    <w:rsid w:val="00060394"/>
    <w:rsid w:val="00070B89"/>
    <w:rsid w:val="00070D0F"/>
    <w:rsid w:val="00071C0F"/>
    <w:rsid w:val="0007560C"/>
    <w:rsid w:val="00075CAC"/>
    <w:rsid w:val="00082C7C"/>
    <w:rsid w:val="00083117"/>
    <w:rsid w:val="00092AA5"/>
    <w:rsid w:val="00095307"/>
    <w:rsid w:val="00095E64"/>
    <w:rsid w:val="000965EE"/>
    <w:rsid w:val="00096656"/>
    <w:rsid w:val="00096719"/>
    <w:rsid w:val="000A140C"/>
    <w:rsid w:val="000A1EBB"/>
    <w:rsid w:val="000A3E64"/>
    <w:rsid w:val="000A559A"/>
    <w:rsid w:val="000A6971"/>
    <w:rsid w:val="000A6EA1"/>
    <w:rsid w:val="000A720C"/>
    <w:rsid w:val="000A721A"/>
    <w:rsid w:val="000B3CBB"/>
    <w:rsid w:val="000B4B0D"/>
    <w:rsid w:val="000B727B"/>
    <w:rsid w:val="000C026D"/>
    <w:rsid w:val="000C2079"/>
    <w:rsid w:val="000C28E1"/>
    <w:rsid w:val="000C3717"/>
    <w:rsid w:val="000C4CDB"/>
    <w:rsid w:val="000C7490"/>
    <w:rsid w:val="000D2EA4"/>
    <w:rsid w:val="000D4DBB"/>
    <w:rsid w:val="000D69C2"/>
    <w:rsid w:val="000D73A8"/>
    <w:rsid w:val="000D7604"/>
    <w:rsid w:val="000E34E3"/>
    <w:rsid w:val="000E3B34"/>
    <w:rsid w:val="000E48D3"/>
    <w:rsid w:val="000E51F9"/>
    <w:rsid w:val="000E6C3D"/>
    <w:rsid w:val="000E78C6"/>
    <w:rsid w:val="000E79A2"/>
    <w:rsid w:val="000F0D7E"/>
    <w:rsid w:val="000F295D"/>
    <w:rsid w:val="000F3ADF"/>
    <w:rsid w:val="00100722"/>
    <w:rsid w:val="00103659"/>
    <w:rsid w:val="0010393D"/>
    <w:rsid w:val="0010499C"/>
    <w:rsid w:val="00111E6A"/>
    <w:rsid w:val="00114386"/>
    <w:rsid w:val="00117239"/>
    <w:rsid w:val="001176CC"/>
    <w:rsid w:val="00124DB9"/>
    <w:rsid w:val="0012793B"/>
    <w:rsid w:val="00134705"/>
    <w:rsid w:val="00134F4B"/>
    <w:rsid w:val="0013650C"/>
    <w:rsid w:val="00140A3B"/>
    <w:rsid w:val="001416B6"/>
    <w:rsid w:val="00144E26"/>
    <w:rsid w:val="0014685F"/>
    <w:rsid w:val="0014745F"/>
    <w:rsid w:val="00157098"/>
    <w:rsid w:val="00160400"/>
    <w:rsid w:val="00160C83"/>
    <w:rsid w:val="00160D81"/>
    <w:rsid w:val="00164108"/>
    <w:rsid w:val="001652D6"/>
    <w:rsid w:val="0016577A"/>
    <w:rsid w:val="0016589E"/>
    <w:rsid w:val="00171BD5"/>
    <w:rsid w:val="0017327E"/>
    <w:rsid w:val="0017394F"/>
    <w:rsid w:val="00173E77"/>
    <w:rsid w:val="001744F5"/>
    <w:rsid w:val="00174DAE"/>
    <w:rsid w:val="001767C2"/>
    <w:rsid w:val="00182C8D"/>
    <w:rsid w:val="00183F01"/>
    <w:rsid w:val="00185A2C"/>
    <w:rsid w:val="00185FDD"/>
    <w:rsid w:val="00191B8B"/>
    <w:rsid w:val="0019541B"/>
    <w:rsid w:val="00197633"/>
    <w:rsid w:val="001A1CDF"/>
    <w:rsid w:val="001A1D54"/>
    <w:rsid w:val="001A2C95"/>
    <w:rsid w:val="001B0760"/>
    <w:rsid w:val="001B0D3F"/>
    <w:rsid w:val="001B3C68"/>
    <w:rsid w:val="001B49C8"/>
    <w:rsid w:val="001B7C4D"/>
    <w:rsid w:val="001C1EEE"/>
    <w:rsid w:val="001C6B94"/>
    <w:rsid w:val="001D1ACD"/>
    <w:rsid w:val="001D683C"/>
    <w:rsid w:val="001E0D22"/>
    <w:rsid w:val="001E2C8B"/>
    <w:rsid w:val="001E424E"/>
    <w:rsid w:val="001E6EA9"/>
    <w:rsid w:val="001F14C0"/>
    <w:rsid w:val="001F16AA"/>
    <w:rsid w:val="001F2B87"/>
    <w:rsid w:val="001F3864"/>
    <w:rsid w:val="002014ED"/>
    <w:rsid w:val="0020150D"/>
    <w:rsid w:val="0020236E"/>
    <w:rsid w:val="00204189"/>
    <w:rsid w:val="00205CDD"/>
    <w:rsid w:val="00206126"/>
    <w:rsid w:val="00214278"/>
    <w:rsid w:val="00217523"/>
    <w:rsid w:val="002212DA"/>
    <w:rsid w:val="002216DD"/>
    <w:rsid w:val="00222247"/>
    <w:rsid w:val="00222C5B"/>
    <w:rsid w:val="00223B8D"/>
    <w:rsid w:val="00227D91"/>
    <w:rsid w:val="002308DC"/>
    <w:rsid w:val="002346F4"/>
    <w:rsid w:val="00235463"/>
    <w:rsid w:val="00235E06"/>
    <w:rsid w:val="00243732"/>
    <w:rsid w:val="00244C32"/>
    <w:rsid w:val="0024546D"/>
    <w:rsid w:val="0024690B"/>
    <w:rsid w:val="002474D1"/>
    <w:rsid w:val="00250077"/>
    <w:rsid w:val="00250125"/>
    <w:rsid w:val="00254F7C"/>
    <w:rsid w:val="002564AC"/>
    <w:rsid w:val="00256E92"/>
    <w:rsid w:val="00257F00"/>
    <w:rsid w:val="00261FEB"/>
    <w:rsid w:val="00262E16"/>
    <w:rsid w:val="0026342D"/>
    <w:rsid w:val="00265694"/>
    <w:rsid w:val="0026703A"/>
    <w:rsid w:val="00267950"/>
    <w:rsid w:val="00270477"/>
    <w:rsid w:val="00270E79"/>
    <w:rsid w:val="002722A9"/>
    <w:rsid w:val="00273B15"/>
    <w:rsid w:val="002747AC"/>
    <w:rsid w:val="00276920"/>
    <w:rsid w:val="0028040F"/>
    <w:rsid w:val="00281F48"/>
    <w:rsid w:val="00282768"/>
    <w:rsid w:val="00283106"/>
    <w:rsid w:val="00283DB5"/>
    <w:rsid w:val="002856FB"/>
    <w:rsid w:val="00285875"/>
    <w:rsid w:val="00287570"/>
    <w:rsid w:val="00290C94"/>
    <w:rsid w:val="00290E30"/>
    <w:rsid w:val="00290F46"/>
    <w:rsid w:val="00292217"/>
    <w:rsid w:val="002949B7"/>
    <w:rsid w:val="00295E38"/>
    <w:rsid w:val="002971C0"/>
    <w:rsid w:val="002A483E"/>
    <w:rsid w:val="002A5942"/>
    <w:rsid w:val="002A7890"/>
    <w:rsid w:val="002B1747"/>
    <w:rsid w:val="002B4504"/>
    <w:rsid w:val="002C01AD"/>
    <w:rsid w:val="002C2953"/>
    <w:rsid w:val="002C3EC1"/>
    <w:rsid w:val="002C6223"/>
    <w:rsid w:val="002C6F28"/>
    <w:rsid w:val="002D536A"/>
    <w:rsid w:val="002E0061"/>
    <w:rsid w:val="002E3B7E"/>
    <w:rsid w:val="002E4497"/>
    <w:rsid w:val="002E73BC"/>
    <w:rsid w:val="002F174C"/>
    <w:rsid w:val="002F1C0B"/>
    <w:rsid w:val="002F4A35"/>
    <w:rsid w:val="002F5AA6"/>
    <w:rsid w:val="003044C3"/>
    <w:rsid w:val="003045D0"/>
    <w:rsid w:val="00313006"/>
    <w:rsid w:val="00313276"/>
    <w:rsid w:val="0031520D"/>
    <w:rsid w:val="003176FC"/>
    <w:rsid w:val="00321452"/>
    <w:rsid w:val="0032427E"/>
    <w:rsid w:val="003256E1"/>
    <w:rsid w:val="0033040F"/>
    <w:rsid w:val="003306B0"/>
    <w:rsid w:val="0033348B"/>
    <w:rsid w:val="00334B20"/>
    <w:rsid w:val="003353FC"/>
    <w:rsid w:val="00335897"/>
    <w:rsid w:val="00341252"/>
    <w:rsid w:val="00341544"/>
    <w:rsid w:val="00341C4F"/>
    <w:rsid w:val="00344B6C"/>
    <w:rsid w:val="00345D09"/>
    <w:rsid w:val="00347D8A"/>
    <w:rsid w:val="00351771"/>
    <w:rsid w:val="00351871"/>
    <w:rsid w:val="00353EFF"/>
    <w:rsid w:val="00361301"/>
    <w:rsid w:val="00362964"/>
    <w:rsid w:val="00364254"/>
    <w:rsid w:val="00364B0D"/>
    <w:rsid w:val="00365AB9"/>
    <w:rsid w:val="00371491"/>
    <w:rsid w:val="00372991"/>
    <w:rsid w:val="00374DD3"/>
    <w:rsid w:val="00377986"/>
    <w:rsid w:val="00377AE5"/>
    <w:rsid w:val="00377CB0"/>
    <w:rsid w:val="00381733"/>
    <w:rsid w:val="003857FE"/>
    <w:rsid w:val="003926B3"/>
    <w:rsid w:val="00392992"/>
    <w:rsid w:val="00395BC0"/>
    <w:rsid w:val="003A0E43"/>
    <w:rsid w:val="003A108D"/>
    <w:rsid w:val="003A12D4"/>
    <w:rsid w:val="003A1AF9"/>
    <w:rsid w:val="003A2173"/>
    <w:rsid w:val="003A2664"/>
    <w:rsid w:val="003A26C7"/>
    <w:rsid w:val="003A325A"/>
    <w:rsid w:val="003A38C7"/>
    <w:rsid w:val="003A78B0"/>
    <w:rsid w:val="003B23C8"/>
    <w:rsid w:val="003B315B"/>
    <w:rsid w:val="003B388F"/>
    <w:rsid w:val="003B45AC"/>
    <w:rsid w:val="003B6E5E"/>
    <w:rsid w:val="003B785D"/>
    <w:rsid w:val="003C5934"/>
    <w:rsid w:val="003C5AD3"/>
    <w:rsid w:val="003D0E83"/>
    <w:rsid w:val="003D1C66"/>
    <w:rsid w:val="003D36F8"/>
    <w:rsid w:val="003D646E"/>
    <w:rsid w:val="003D7AE2"/>
    <w:rsid w:val="003E0791"/>
    <w:rsid w:val="003E0E4A"/>
    <w:rsid w:val="003E1181"/>
    <w:rsid w:val="003E1A88"/>
    <w:rsid w:val="003E2A09"/>
    <w:rsid w:val="003F0CB9"/>
    <w:rsid w:val="003F40D0"/>
    <w:rsid w:val="003F69AA"/>
    <w:rsid w:val="003F6FB6"/>
    <w:rsid w:val="004010D7"/>
    <w:rsid w:val="00401E6F"/>
    <w:rsid w:val="004033D8"/>
    <w:rsid w:val="00403E75"/>
    <w:rsid w:val="00406EC4"/>
    <w:rsid w:val="004072CE"/>
    <w:rsid w:val="00414B7F"/>
    <w:rsid w:val="004159E9"/>
    <w:rsid w:val="00416388"/>
    <w:rsid w:val="00416519"/>
    <w:rsid w:val="00416D51"/>
    <w:rsid w:val="00417E42"/>
    <w:rsid w:val="00420C03"/>
    <w:rsid w:val="00425BD8"/>
    <w:rsid w:val="00426C25"/>
    <w:rsid w:val="0043192C"/>
    <w:rsid w:val="00431BAF"/>
    <w:rsid w:val="00431C17"/>
    <w:rsid w:val="0043251A"/>
    <w:rsid w:val="0043297F"/>
    <w:rsid w:val="00432C2F"/>
    <w:rsid w:val="00436AD2"/>
    <w:rsid w:val="00440791"/>
    <w:rsid w:val="00441C1B"/>
    <w:rsid w:val="00442D5E"/>
    <w:rsid w:val="00444240"/>
    <w:rsid w:val="004446DD"/>
    <w:rsid w:val="00446EC4"/>
    <w:rsid w:val="004526E3"/>
    <w:rsid w:val="00454708"/>
    <w:rsid w:val="00455AB1"/>
    <w:rsid w:val="00456092"/>
    <w:rsid w:val="004572C4"/>
    <w:rsid w:val="0046175A"/>
    <w:rsid w:val="00463559"/>
    <w:rsid w:val="00464ABC"/>
    <w:rsid w:val="004654FB"/>
    <w:rsid w:val="004657F0"/>
    <w:rsid w:val="00465A6A"/>
    <w:rsid w:val="0046617B"/>
    <w:rsid w:val="00471F71"/>
    <w:rsid w:val="00484767"/>
    <w:rsid w:val="00484E3F"/>
    <w:rsid w:val="00485F78"/>
    <w:rsid w:val="00486F74"/>
    <w:rsid w:val="0049253C"/>
    <w:rsid w:val="00493F03"/>
    <w:rsid w:val="004A057A"/>
    <w:rsid w:val="004B011F"/>
    <w:rsid w:val="004B192B"/>
    <w:rsid w:val="004B33BA"/>
    <w:rsid w:val="004C10DD"/>
    <w:rsid w:val="004C1490"/>
    <w:rsid w:val="004C4FE9"/>
    <w:rsid w:val="004C5273"/>
    <w:rsid w:val="004C5F46"/>
    <w:rsid w:val="004D3AE0"/>
    <w:rsid w:val="004E355B"/>
    <w:rsid w:val="004E4EC4"/>
    <w:rsid w:val="004F4B2D"/>
    <w:rsid w:val="004F4C65"/>
    <w:rsid w:val="004F4CFB"/>
    <w:rsid w:val="004F6ECF"/>
    <w:rsid w:val="00505D9A"/>
    <w:rsid w:val="00510043"/>
    <w:rsid w:val="00515605"/>
    <w:rsid w:val="005156CC"/>
    <w:rsid w:val="0052102D"/>
    <w:rsid w:val="00521CC5"/>
    <w:rsid w:val="00523237"/>
    <w:rsid w:val="005232B8"/>
    <w:rsid w:val="00523338"/>
    <w:rsid w:val="00523353"/>
    <w:rsid w:val="00525D20"/>
    <w:rsid w:val="00525F5B"/>
    <w:rsid w:val="00530F79"/>
    <w:rsid w:val="005350A4"/>
    <w:rsid w:val="00536E21"/>
    <w:rsid w:val="005371B0"/>
    <w:rsid w:val="0053760F"/>
    <w:rsid w:val="00541451"/>
    <w:rsid w:val="005427C7"/>
    <w:rsid w:val="00544965"/>
    <w:rsid w:val="00545FD3"/>
    <w:rsid w:val="005470D8"/>
    <w:rsid w:val="00547138"/>
    <w:rsid w:val="00547AE2"/>
    <w:rsid w:val="00557110"/>
    <w:rsid w:val="005601A9"/>
    <w:rsid w:val="00561CBD"/>
    <w:rsid w:val="005641B1"/>
    <w:rsid w:val="005645C2"/>
    <w:rsid w:val="0056564C"/>
    <w:rsid w:val="00565F10"/>
    <w:rsid w:val="005661D7"/>
    <w:rsid w:val="005671F2"/>
    <w:rsid w:val="0056745F"/>
    <w:rsid w:val="00572099"/>
    <w:rsid w:val="005761DE"/>
    <w:rsid w:val="00577EAA"/>
    <w:rsid w:val="00580BBE"/>
    <w:rsid w:val="005833A4"/>
    <w:rsid w:val="005845D2"/>
    <w:rsid w:val="0059022F"/>
    <w:rsid w:val="005902D4"/>
    <w:rsid w:val="005924BE"/>
    <w:rsid w:val="005939C9"/>
    <w:rsid w:val="0059488A"/>
    <w:rsid w:val="00595DD9"/>
    <w:rsid w:val="005978E3"/>
    <w:rsid w:val="005A294E"/>
    <w:rsid w:val="005A2F9E"/>
    <w:rsid w:val="005A5E99"/>
    <w:rsid w:val="005A6679"/>
    <w:rsid w:val="005A7858"/>
    <w:rsid w:val="005B141E"/>
    <w:rsid w:val="005B57E4"/>
    <w:rsid w:val="005B598D"/>
    <w:rsid w:val="005B61FB"/>
    <w:rsid w:val="005B74FE"/>
    <w:rsid w:val="005C2457"/>
    <w:rsid w:val="005C2FAD"/>
    <w:rsid w:val="005C315E"/>
    <w:rsid w:val="005C66DC"/>
    <w:rsid w:val="005C675F"/>
    <w:rsid w:val="005D3FA6"/>
    <w:rsid w:val="005D5BA5"/>
    <w:rsid w:val="005D606A"/>
    <w:rsid w:val="005D7633"/>
    <w:rsid w:val="005E0130"/>
    <w:rsid w:val="005E2A79"/>
    <w:rsid w:val="005E40C9"/>
    <w:rsid w:val="005E452B"/>
    <w:rsid w:val="005E453A"/>
    <w:rsid w:val="005E53A3"/>
    <w:rsid w:val="005E587A"/>
    <w:rsid w:val="005F2792"/>
    <w:rsid w:val="005F48A0"/>
    <w:rsid w:val="00600575"/>
    <w:rsid w:val="00601448"/>
    <w:rsid w:val="00601ABE"/>
    <w:rsid w:val="006039D8"/>
    <w:rsid w:val="0060645C"/>
    <w:rsid w:val="006064E2"/>
    <w:rsid w:val="00607898"/>
    <w:rsid w:val="00610B91"/>
    <w:rsid w:val="00616D7F"/>
    <w:rsid w:val="0061759D"/>
    <w:rsid w:val="00620923"/>
    <w:rsid w:val="00620FAD"/>
    <w:rsid w:val="006238A4"/>
    <w:rsid w:val="00624B37"/>
    <w:rsid w:val="00624E27"/>
    <w:rsid w:val="00624F8F"/>
    <w:rsid w:val="00625442"/>
    <w:rsid w:val="006257E2"/>
    <w:rsid w:val="00633A68"/>
    <w:rsid w:val="0063523A"/>
    <w:rsid w:val="00637548"/>
    <w:rsid w:val="00643F9A"/>
    <w:rsid w:val="00645A85"/>
    <w:rsid w:val="00647413"/>
    <w:rsid w:val="00650A93"/>
    <w:rsid w:val="00650BCB"/>
    <w:rsid w:val="00650C67"/>
    <w:rsid w:val="0065142A"/>
    <w:rsid w:val="0065245E"/>
    <w:rsid w:val="006529CD"/>
    <w:rsid w:val="0065355A"/>
    <w:rsid w:val="0066069B"/>
    <w:rsid w:val="0066741A"/>
    <w:rsid w:val="00667A52"/>
    <w:rsid w:val="00671E4D"/>
    <w:rsid w:val="00673729"/>
    <w:rsid w:val="006753BB"/>
    <w:rsid w:val="00676DBE"/>
    <w:rsid w:val="006821BF"/>
    <w:rsid w:val="00684116"/>
    <w:rsid w:val="006951D4"/>
    <w:rsid w:val="006968A1"/>
    <w:rsid w:val="00697C1D"/>
    <w:rsid w:val="006A1A21"/>
    <w:rsid w:val="006B0B86"/>
    <w:rsid w:val="006B16D7"/>
    <w:rsid w:val="006B2396"/>
    <w:rsid w:val="006B609E"/>
    <w:rsid w:val="006B7223"/>
    <w:rsid w:val="006C0355"/>
    <w:rsid w:val="006C19A0"/>
    <w:rsid w:val="006C4018"/>
    <w:rsid w:val="006C4769"/>
    <w:rsid w:val="006C620B"/>
    <w:rsid w:val="006C6EE8"/>
    <w:rsid w:val="006D2AA1"/>
    <w:rsid w:val="006D6748"/>
    <w:rsid w:val="006D698F"/>
    <w:rsid w:val="006D6B27"/>
    <w:rsid w:val="006D6CBD"/>
    <w:rsid w:val="006D6DBD"/>
    <w:rsid w:val="006E16BB"/>
    <w:rsid w:val="006E6720"/>
    <w:rsid w:val="006E757A"/>
    <w:rsid w:val="006F2A2E"/>
    <w:rsid w:val="006F63B3"/>
    <w:rsid w:val="00700340"/>
    <w:rsid w:val="007115B7"/>
    <w:rsid w:val="0071175B"/>
    <w:rsid w:val="00714ED0"/>
    <w:rsid w:val="00714FFB"/>
    <w:rsid w:val="00715995"/>
    <w:rsid w:val="00715C6D"/>
    <w:rsid w:val="007173CC"/>
    <w:rsid w:val="007203DE"/>
    <w:rsid w:val="0072090A"/>
    <w:rsid w:val="00722C62"/>
    <w:rsid w:val="007245ED"/>
    <w:rsid w:val="00726F0E"/>
    <w:rsid w:val="00727E16"/>
    <w:rsid w:val="007325C7"/>
    <w:rsid w:val="0073271F"/>
    <w:rsid w:val="0073312A"/>
    <w:rsid w:val="00735882"/>
    <w:rsid w:val="00736059"/>
    <w:rsid w:val="00736D3E"/>
    <w:rsid w:val="00740B2D"/>
    <w:rsid w:val="00743F98"/>
    <w:rsid w:val="00746DD6"/>
    <w:rsid w:val="00753DF9"/>
    <w:rsid w:val="0075517A"/>
    <w:rsid w:val="00756187"/>
    <w:rsid w:val="0075687A"/>
    <w:rsid w:val="00756EE6"/>
    <w:rsid w:val="00761DE4"/>
    <w:rsid w:val="00762FFC"/>
    <w:rsid w:val="007648AE"/>
    <w:rsid w:val="00764F6E"/>
    <w:rsid w:val="00766D5E"/>
    <w:rsid w:val="00767C5B"/>
    <w:rsid w:val="00770540"/>
    <w:rsid w:val="007722FA"/>
    <w:rsid w:val="007732AF"/>
    <w:rsid w:val="00773CBD"/>
    <w:rsid w:val="00773D3E"/>
    <w:rsid w:val="00775454"/>
    <w:rsid w:val="00776DDE"/>
    <w:rsid w:val="00776E24"/>
    <w:rsid w:val="00782FA5"/>
    <w:rsid w:val="00783102"/>
    <w:rsid w:val="00783D1B"/>
    <w:rsid w:val="0078415F"/>
    <w:rsid w:val="0078556A"/>
    <w:rsid w:val="0078732A"/>
    <w:rsid w:val="00791372"/>
    <w:rsid w:val="0079226F"/>
    <w:rsid w:val="0079503B"/>
    <w:rsid w:val="007A2DC6"/>
    <w:rsid w:val="007C4441"/>
    <w:rsid w:val="007C6394"/>
    <w:rsid w:val="007C7343"/>
    <w:rsid w:val="007D1C6A"/>
    <w:rsid w:val="007D7B4F"/>
    <w:rsid w:val="007E0F74"/>
    <w:rsid w:val="007E1AE4"/>
    <w:rsid w:val="007E2AAB"/>
    <w:rsid w:val="007E3C92"/>
    <w:rsid w:val="007E40B9"/>
    <w:rsid w:val="007E4804"/>
    <w:rsid w:val="007E7B42"/>
    <w:rsid w:val="007F03A6"/>
    <w:rsid w:val="007F648A"/>
    <w:rsid w:val="007F6E1E"/>
    <w:rsid w:val="008000FB"/>
    <w:rsid w:val="00800E57"/>
    <w:rsid w:val="008010D6"/>
    <w:rsid w:val="008022DE"/>
    <w:rsid w:val="0080233B"/>
    <w:rsid w:val="00802720"/>
    <w:rsid w:val="0080274A"/>
    <w:rsid w:val="00803A14"/>
    <w:rsid w:val="00805C40"/>
    <w:rsid w:val="00805DFF"/>
    <w:rsid w:val="008111B1"/>
    <w:rsid w:val="008125ED"/>
    <w:rsid w:val="00814C07"/>
    <w:rsid w:val="008174E6"/>
    <w:rsid w:val="00817C72"/>
    <w:rsid w:val="00820632"/>
    <w:rsid w:val="00823D87"/>
    <w:rsid w:val="00824ADE"/>
    <w:rsid w:val="00831E24"/>
    <w:rsid w:val="00834CB0"/>
    <w:rsid w:val="00835007"/>
    <w:rsid w:val="00835305"/>
    <w:rsid w:val="0083658D"/>
    <w:rsid w:val="00836C93"/>
    <w:rsid w:val="00837912"/>
    <w:rsid w:val="008407C6"/>
    <w:rsid w:val="008421A7"/>
    <w:rsid w:val="00844845"/>
    <w:rsid w:val="00844B18"/>
    <w:rsid w:val="008450E0"/>
    <w:rsid w:val="008466CE"/>
    <w:rsid w:val="008477F6"/>
    <w:rsid w:val="00850396"/>
    <w:rsid w:val="00851510"/>
    <w:rsid w:val="00853075"/>
    <w:rsid w:val="008562BB"/>
    <w:rsid w:val="008563EE"/>
    <w:rsid w:val="008632FE"/>
    <w:rsid w:val="00863CF0"/>
    <w:rsid w:val="00864479"/>
    <w:rsid w:val="00866CA7"/>
    <w:rsid w:val="008718B8"/>
    <w:rsid w:val="0087319E"/>
    <w:rsid w:val="008857C7"/>
    <w:rsid w:val="008907CD"/>
    <w:rsid w:val="0089200D"/>
    <w:rsid w:val="0089443F"/>
    <w:rsid w:val="008967C0"/>
    <w:rsid w:val="00897478"/>
    <w:rsid w:val="00897642"/>
    <w:rsid w:val="008A2829"/>
    <w:rsid w:val="008A2CC4"/>
    <w:rsid w:val="008A2D6D"/>
    <w:rsid w:val="008A2E6B"/>
    <w:rsid w:val="008A5340"/>
    <w:rsid w:val="008B0A24"/>
    <w:rsid w:val="008B32E1"/>
    <w:rsid w:val="008B7362"/>
    <w:rsid w:val="008B7A94"/>
    <w:rsid w:val="008B7AC8"/>
    <w:rsid w:val="008C1B30"/>
    <w:rsid w:val="008C1DAF"/>
    <w:rsid w:val="008C1E81"/>
    <w:rsid w:val="008C4108"/>
    <w:rsid w:val="008C4C14"/>
    <w:rsid w:val="008C6D70"/>
    <w:rsid w:val="008C76CF"/>
    <w:rsid w:val="008D0A82"/>
    <w:rsid w:val="008D64C3"/>
    <w:rsid w:val="008E0501"/>
    <w:rsid w:val="008E6744"/>
    <w:rsid w:val="008E6C9C"/>
    <w:rsid w:val="008E7237"/>
    <w:rsid w:val="008F2721"/>
    <w:rsid w:val="008F3CBD"/>
    <w:rsid w:val="008F65CC"/>
    <w:rsid w:val="008F6782"/>
    <w:rsid w:val="00902056"/>
    <w:rsid w:val="00907895"/>
    <w:rsid w:val="00911030"/>
    <w:rsid w:val="00911D33"/>
    <w:rsid w:val="00913063"/>
    <w:rsid w:val="009130A5"/>
    <w:rsid w:val="009161D5"/>
    <w:rsid w:val="00916871"/>
    <w:rsid w:val="00921FA6"/>
    <w:rsid w:val="00922948"/>
    <w:rsid w:val="00923A75"/>
    <w:rsid w:val="0092485C"/>
    <w:rsid w:val="009276DD"/>
    <w:rsid w:val="009313A5"/>
    <w:rsid w:val="0093279A"/>
    <w:rsid w:val="00936744"/>
    <w:rsid w:val="0094087F"/>
    <w:rsid w:val="0094258C"/>
    <w:rsid w:val="00943B72"/>
    <w:rsid w:val="00947B30"/>
    <w:rsid w:val="00947C3F"/>
    <w:rsid w:val="00951B21"/>
    <w:rsid w:val="00952B50"/>
    <w:rsid w:val="00952B6B"/>
    <w:rsid w:val="0095433F"/>
    <w:rsid w:val="0095478E"/>
    <w:rsid w:val="009547B9"/>
    <w:rsid w:val="0095553D"/>
    <w:rsid w:val="00956547"/>
    <w:rsid w:val="00960DFD"/>
    <w:rsid w:val="009629A0"/>
    <w:rsid w:val="00966F2E"/>
    <w:rsid w:val="0097177A"/>
    <w:rsid w:val="009743B3"/>
    <w:rsid w:val="009822C1"/>
    <w:rsid w:val="00984589"/>
    <w:rsid w:val="00987277"/>
    <w:rsid w:val="00987C70"/>
    <w:rsid w:val="00987E05"/>
    <w:rsid w:val="00990AB3"/>
    <w:rsid w:val="00991626"/>
    <w:rsid w:val="00992303"/>
    <w:rsid w:val="0099275F"/>
    <w:rsid w:val="0099638E"/>
    <w:rsid w:val="0099669B"/>
    <w:rsid w:val="00996C17"/>
    <w:rsid w:val="00997467"/>
    <w:rsid w:val="009A43CC"/>
    <w:rsid w:val="009A50A9"/>
    <w:rsid w:val="009A5D05"/>
    <w:rsid w:val="009A6E00"/>
    <w:rsid w:val="009A7ED3"/>
    <w:rsid w:val="009B0B22"/>
    <w:rsid w:val="009B1F1F"/>
    <w:rsid w:val="009B23A8"/>
    <w:rsid w:val="009B2855"/>
    <w:rsid w:val="009B3AC1"/>
    <w:rsid w:val="009B3F31"/>
    <w:rsid w:val="009B547D"/>
    <w:rsid w:val="009B6A58"/>
    <w:rsid w:val="009B6BBA"/>
    <w:rsid w:val="009C218E"/>
    <w:rsid w:val="009C32E7"/>
    <w:rsid w:val="009C487C"/>
    <w:rsid w:val="009C64F3"/>
    <w:rsid w:val="009C7A42"/>
    <w:rsid w:val="009C7AC3"/>
    <w:rsid w:val="009C7C85"/>
    <w:rsid w:val="009D01FB"/>
    <w:rsid w:val="009D0D4B"/>
    <w:rsid w:val="009D0F23"/>
    <w:rsid w:val="009D350E"/>
    <w:rsid w:val="009E1B28"/>
    <w:rsid w:val="009E1D57"/>
    <w:rsid w:val="009E2F4F"/>
    <w:rsid w:val="009E314F"/>
    <w:rsid w:val="009E4C13"/>
    <w:rsid w:val="009E5B30"/>
    <w:rsid w:val="009E64D0"/>
    <w:rsid w:val="009E7A37"/>
    <w:rsid w:val="009E7F33"/>
    <w:rsid w:val="009F30FC"/>
    <w:rsid w:val="009F3F6C"/>
    <w:rsid w:val="009F497E"/>
    <w:rsid w:val="009F4A0C"/>
    <w:rsid w:val="009F75CF"/>
    <w:rsid w:val="00A02A47"/>
    <w:rsid w:val="00A07CD2"/>
    <w:rsid w:val="00A12C7D"/>
    <w:rsid w:val="00A1336E"/>
    <w:rsid w:val="00A15CEF"/>
    <w:rsid w:val="00A21B55"/>
    <w:rsid w:val="00A24B42"/>
    <w:rsid w:val="00A32BE4"/>
    <w:rsid w:val="00A35B96"/>
    <w:rsid w:val="00A3640F"/>
    <w:rsid w:val="00A468A4"/>
    <w:rsid w:val="00A46D1C"/>
    <w:rsid w:val="00A47147"/>
    <w:rsid w:val="00A47ED0"/>
    <w:rsid w:val="00A47FFE"/>
    <w:rsid w:val="00A53A9B"/>
    <w:rsid w:val="00A53D67"/>
    <w:rsid w:val="00A53EF6"/>
    <w:rsid w:val="00A62583"/>
    <w:rsid w:val="00A6318C"/>
    <w:rsid w:val="00A63C6B"/>
    <w:rsid w:val="00A64CED"/>
    <w:rsid w:val="00A6512C"/>
    <w:rsid w:val="00A65A9F"/>
    <w:rsid w:val="00A73428"/>
    <w:rsid w:val="00A73D0F"/>
    <w:rsid w:val="00A74D2F"/>
    <w:rsid w:val="00A77F40"/>
    <w:rsid w:val="00A80559"/>
    <w:rsid w:val="00A82B07"/>
    <w:rsid w:val="00A85EBC"/>
    <w:rsid w:val="00A87706"/>
    <w:rsid w:val="00A91F85"/>
    <w:rsid w:val="00A922DD"/>
    <w:rsid w:val="00A93FDF"/>
    <w:rsid w:val="00A979E5"/>
    <w:rsid w:val="00A97DBF"/>
    <w:rsid w:val="00AA07AA"/>
    <w:rsid w:val="00AA1BA1"/>
    <w:rsid w:val="00AA3B1C"/>
    <w:rsid w:val="00AA4453"/>
    <w:rsid w:val="00AA4957"/>
    <w:rsid w:val="00AA5229"/>
    <w:rsid w:val="00AA5547"/>
    <w:rsid w:val="00AA6168"/>
    <w:rsid w:val="00AA68EF"/>
    <w:rsid w:val="00AA7A3A"/>
    <w:rsid w:val="00AC2613"/>
    <w:rsid w:val="00AC5763"/>
    <w:rsid w:val="00AC690F"/>
    <w:rsid w:val="00AD1B89"/>
    <w:rsid w:val="00AD1F4D"/>
    <w:rsid w:val="00AD2DF1"/>
    <w:rsid w:val="00AD5A00"/>
    <w:rsid w:val="00AD5B21"/>
    <w:rsid w:val="00AD7C6C"/>
    <w:rsid w:val="00AD7CC5"/>
    <w:rsid w:val="00AE06F0"/>
    <w:rsid w:val="00AE210D"/>
    <w:rsid w:val="00AE31F0"/>
    <w:rsid w:val="00AF1740"/>
    <w:rsid w:val="00AF22ED"/>
    <w:rsid w:val="00AF52B9"/>
    <w:rsid w:val="00AF5F3C"/>
    <w:rsid w:val="00AF7451"/>
    <w:rsid w:val="00B021B3"/>
    <w:rsid w:val="00B023C0"/>
    <w:rsid w:val="00B03B01"/>
    <w:rsid w:val="00B07D5D"/>
    <w:rsid w:val="00B13F34"/>
    <w:rsid w:val="00B14278"/>
    <w:rsid w:val="00B14931"/>
    <w:rsid w:val="00B14AE4"/>
    <w:rsid w:val="00B15F86"/>
    <w:rsid w:val="00B175F1"/>
    <w:rsid w:val="00B216D6"/>
    <w:rsid w:val="00B2322C"/>
    <w:rsid w:val="00B26043"/>
    <w:rsid w:val="00B320B9"/>
    <w:rsid w:val="00B32F84"/>
    <w:rsid w:val="00B34C0C"/>
    <w:rsid w:val="00B35060"/>
    <w:rsid w:val="00B35771"/>
    <w:rsid w:val="00B35D7C"/>
    <w:rsid w:val="00B37EE0"/>
    <w:rsid w:val="00B40513"/>
    <w:rsid w:val="00B40D0D"/>
    <w:rsid w:val="00B41E76"/>
    <w:rsid w:val="00B446AF"/>
    <w:rsid w:val="00B45427"/>
    <w:rsid w:val="00B46B84"/>
    <w:rsid w:val="00B542E4"/>
    <w:rsid w:val="00B5501B"/>
    <w:rsid w:val="00B555D9"/>
    <w:rsid w:val="00B57CB5"/>
    <w:rsid w:val="00B612BA"/>
    <w:rsid w:val="00B63288"/>
    <w:rsid w:val="00B63809"/>
    <w:rsid w:val="00B72053"/>
    <w:rsid w:val="00B728E8"/>
    <w:rsid w:val="00B73D64"/>
    <w:rsid w:val="00B7444F"/>
    <w:rsid w:val="00B75A7E"/>
    <w:rsid w:val="00B75B52"/>
    <w:rsid w:val="00B77F53"/>
    <w:rsid w:val="00B81229"/>
    <w:rsid w:val="00B821CB"/>
    <w:rsid w:val="00B867A9"/>
    <w:rsid w:val="00B871F3"/>
    <w:rsid w:val="00B8768E"/>
    <w:rsid w:val="00B91D5A"/>
    <w:rsid w:val="00B9481C"/>
    <w:rsid w:val="00B95C50"/>
    <w:rsid w:val="00B96CB5"/>
    <w:rsid w:val="00B975CD"/>
    <w:rsid w:val="00BA0317"/>
    <w:rsid w:val="00BA2CE8"/>
    <w:rsid w:val="00BB0340"/>
    <w:rsid w:val="00BB0CC8"/>
    <w:rsid w:val="00BB29D5"/>
    <w:rsid w:val="00BB4231"/>
    <w:rsid w:val="00BB4F81"/>
    <w:rsid w:val="00BB6A07"/>
    <w:rsid w:val="00BC3CA9"/>
    <w:rsid w:val="00BC6AB9"/>
    <w:rsid w:val="00BD01E8"/>
    <w:rsid w:val="00BD28D5"/>
    <w:rsid w:val="00BD6CA1"/>
    <w:rsid w:val="00BE10FE"/>
    <w:rsid w:val="00BE2F7E"/>
    <w:rsid w:val="00BE3382"/>
    <w:rsid w:val="00BE663E"/>
    <w:rsid w:val="00BE6FF4"/>
    <w:rsid w:val="00BE78A2"/>
    <w:rsid w:val="00BF0572"/>
    <w:rsid w:val="00BF2D47"/>
    <w:rsid w:val="00BF4B4E"/>
    <w:rsid w:val="00BF4D9C"/>
    <w:rsid w:val="00BF5923"/>
    <w:rsid w:val="00BF6239"/>
    <w:rsid w:val="00BF6E55"/>
    <w:rsid w:val="00C01146"/>
    <w:rsid w:val="00C01B4F"/>
    <w:rsid w:val="00C03FEA"/>
    <w:rsid w:val="00C10625"/>
    <w:rsid w:val="00C148F8"/>
    <w:rsid w:val="00C217F0"/>
    <w:rsid w:val="00C231ED"/>
    <w:rsid w:val="00C23B0D"/>
    <w:rsid w:val="00C2691D"/>
    <w:rsid w:val="00C270BF"/>
    <w:rsid w:val="00C27CA7"/>
    <w:rsid w:val="00C312FC"/>
    <w:rsid w:val="00C31E81"/>
    <w:rsid w:val="00C3241B"/>
    <w:rsid w:val="00C34A7B"/>
    <w:rsid w:val="00C352A5"/>
    <w:rsid w:val="00C378F9"/>
    <w:rsid w:val="00C4354E"/>
    <w:rsid w:val="00C4510A"/>
    <w:rsid w:val="00C45668"/>
    <w:rsid w:val="00C5284A"/>
    <w:rsid w:val="00C56984"/>
    <w:rsid w:val="00C5703D"/>
    <w:rsid w:val="00C576F8"/>
    <w:rsid w:val="00C57D03"/>
    <w:rsid w:val="00C601B9"/>
    <w:rsid w:val="00C60B1D"/>
    <w:rsid w:val="00C635C4"/>
    <w:rsid w:val="00C648A7"/>
    <w:rsid w:val="00C65527"/>
    <w:rsid w:val="00C67CE3"/>
    <w:rsid w:val="00C72B2C"/>
    <w:rsid w:val="00C72EFC"/>
    <w:rsid w:val="00C74CC3"/>
    <w:rsid w:val="00C75695"/>
    <w:rsid w:val="00C77360"/>
    <w:rsid w:val="00C77885"/>
    <w:rsid w:val="00C84FB8"/>
    <w:rsid w:val="00C85D22"/>
    <w:rsid w:val="00C868FA"/>
    <w:rsid w:val="00C872D1"/>
    <w:rsid w:val="00C8740F"/>
    <w:rsid w:val="00C905F3"/>
    <w:rsid w:val="00C91700"/>
    <w:rsid w:val="00C9396E"/>
    <w:rsid w:val="00C9568E"/>
    <w:rsid w:val="00C96440"/>
    <w:rsid w:val="00C9772F"/>
    <w:rsid w:val="00C97F1C"/>
    <w:rsid w:val="00CA057B"/>
    <w:rsid w:val="00CA23B5"/>
    <w:rsid w:val="00CA3CA8"/>
    <w:rsid w:val="00CB14A5"/>
    <w:rsid w:val="00CB2A69"/>
    <w:rsid w:val="00CB2E25"/>
    <w:rsid w:val="00CB5D0A"/>
    <w:rsid w:val="00CB6031"/>
    <w:rsid w:val="00CB77B1"/>
    <w:rsid w:val="00CC0440"/>
    <w:rsid w:val="00CC18B1"/>
    <w:rsid w:val="00CC1967"/>
    <w:rsid w:val="00CC3DCD"/>
    <w:rsid w:val="00CC4602"/>
    <w:rsid w:val="00CD2970"/>
    <w:rsid w:val="00CD2976"/>
    <w:rsid w:val="00CD337D"/>
    <w:rsid w:val="00CD3FF9"/>
    <w:rsid w:val="00CD4707"/>
    <w:rsid w:val="00CD557A"/>
    <w:rsid w:val="00CD59CF"/>
    <w:rsid w:val="00CE254C"/>
    <w:rsid w:val="00CE3D1C"/>
    <w:rsid w:val="00CE43F2"/>
    <w:rsid w:val="00CE6848"/>
    <w:rsid w:val="00CE7D87"/>
    <w:rsid w:val="00CF0510"/>
    <w:rsid w:val="00CF4E8C"/>
    <w:rsid w:val="00CF6BBB"/>
    <w:rsid w:val="00CF760F"/>
    <w:rsid w:val="00D01AF8"/>
    <w:rsid w:val="00D04177"/>
    <w:rsid w:val="00D04B42"/>
    <w:rsid w:val="00D05916"/>
    <w:rsid w:val="00D1295D"/>
    <w:rsid w:val="00D13C3E"/>
    <w:rsid w:val="00D14FA8"/>
    <w:rsid w:val="00D15A52"/>
    <w:rsid w:val="00D166D5"/>
    <w:rsid w:val="00D16A0C"/>
    <w:rsid w:val="00D20BE2"/>
    <w:rsid w:val="00D222F2"/>
    <w:rsid w:val="00D23D00"/>
    <w:rsid w:val="00D2431A"/>
    <w:rsid w:val="00D26BD0"/>
    <w:rsid w:val="00D26F53"/>
    <w:rsid w:val="00D27D3F"/>
    <w:rsid w:val="00D301C2"/>
    <w:rsid w:val="00D31F9D"/>
    <w:rsid w:val="00D327F3"/>
    <w:rsid w:val="00D33078"/>
    <w:rsid w:val="00D3397B"/>
    <w:rsid w:val="00D350B7"/>
    <w:rsid w:val="00D378DB"/>
    <w:rsid w:val="00D409CA"/>
    <w:rsid w:val="00D414EB"/>
    <w:rsid w:val="00D41C40"/>
    <w:rsid w:val="00D41D5B"/>
    <w:rsid w:val="00D433AD"/>
    <w:rsid w:val="00D437B0"/>
    <w:rsid w:val="00D45158"/>
    <w:rsid w:val="00D468AF"/>
    <w:rsid w:val="00D46E29"/>
    <w:rsid w:val="00D505FF"/>
    <w:rsid w:val="00D50922"/>
    <w:rsid w:val="00D5351E"/>
    <w:rsid w:val="00D56348"/>
    <w:rsid w:val="00D57616"/>
    <w:rsid w:val="00D60B2B"/>
    <w:rsid w:val="00D616F8"/>
    <w:rsid w:val="00D61A78"/>
    <w:rsid w:val="00D624F9"/>
    <w:rsid w:val="00D64C81"/>
    <w:rsid w:val="00D70728"/>
    <w:rsid w:val="00D7462B"/>
    <w:rsid w:val="00D74D03"/>
    <w:rsid w:val="00D80A42"/>
    <w:rsid w:val="00D80DB0"/>
    <w:rsid w:val="00D80F48"/>
    <w:rsid w:val="00D82631"/>
    <w:rsid w:val="00D827F3"/>
    <w:rsid w:val="00D82A90"/>
    <w:rsid w:val="00D85658"/>
    <w:rsid w:val="00D874E7"/>
    <w:rsid w:val="00D911B3"/>
    <w:rsid w:val="00D91F8E"/>
    <w:rsid w:val="00D97E18"/>
    <w:rsid w:val="00DA0503"/>
    <w:rsid w:val="00DA4AC4"/>
    <w:rsid w:val="00DA59FA"/>
    <w:rsid w:val="00DA5E1F"/>
    <w:rsid w:val="00DA6241"/>
    <w:rsid w:val="00DA7B38"/>
    <w:rsid w:val="00DA7D15"/>
    <w:rsid w:val="00DA7EC3"/>
    <w:rsid w:val="00DB2BFB"/>
    <w:rsid w:val="00DB364F"/>
    <w:rsid w:val="00DB495B"/>
    <w:rsid w:val="00DB49B0"/>
    <w:rsid w:val="00DB6942"/>
    <w:rsid w:val="00DC0AB6"/>
    <w:rsid w:val="00DC2696"/>
    <w:rsid w:val="00DC5232"/>
    <w:rsid w:val="00DD0312"/>
    <w:rsid w:val="00DD2EBE"/>
    <w:rsid w:val="00DE1A92"/>
    <w:rsid w:val="00DE1ECD"/>
    <w:rsid w:val="00DE5EF7"/>
    <w:rsid w:val="00DE6D7B"/>
    <w:rsid w:val="00DE718E"/>
    <w:rsid w:val="00E035A2"/>
    <w:rsid w:val="00E059E6"/>
    <w:rsid w:val="00E05A39"/>
    <w:rsid w:val="00E116CC"/>
    <w:rsid w:val="00E14ADE"/>
    <w:rsid w:val="00E179FB"/>
    <w:rsid w:val="00E202A2"/>
    <w:rsid w:val="00E21C11"/>
    <w:rsid w:val="00E223BF"/>
    <w:rsid w:val="00E2316B"/>
    <w:rsid w:val="00E23401"/>
    <w:rsid w:val="00E2402A"/>
    <w:rsid w:val="00E24BB4"/>
    <w:rsid w:val="00E302FF"/>
    <w:rsid w:val="00E30A1A"/>
    <w:rsid w:val="00E30B38"/>
    <w:rsid w:val="00E3128C"/>
    <w:rsid w:val="00E3440D"/>
    <w:rsid w:val="00E35193"/>
    <w:rsid w:val="00E35963"/>
    <w:rsid w:val="00E3643F"/>
    <w:rsid w:val="00E41915"/>
    <w:rsid w:val="00E50D93"/>
    <w:rsid w:val="00E56CAB"/>
    <w:rsid w:val="00E574E7"/>
    <w:rsid w:val="00E57DE5"/>
    <w:rsid w:val="00E6134D"/>
    <w:rsid w:val="00E61EBD"/>
    <w:rsid w:val="00E6273A"/>
    <w:rsid w:val="00E6283E"/>
    <w:rsid w:val="00E636B4"/>
    <w:rsid w:val="00E63735"/>
    <w:rsid w:val="00E66279"/>
    <w:rsid w:val="00E715D5"/>
    <w:rsid w:val="00E72CBF"/>
    <w:rsid w:val="00E7590F"/>
    <w:rsid w:val="00E75A84"/>
    <w:rsid w:val="00E75F10"/>
    <w:rsid w:val="00E76309"/>
    <w:rsid w:val="00E76C93"/>
    <w:rsid w:val="00E80AB0"/>
    <w:rsid w:val="00E81385"/>
    <w:rsid w:val="00E831C0"/>
    <w:rsid w:val="00E83EE9"/>
    <w:rsid w:val="00E83FBA"/>
    <w:rsid w:val="00E849CD"/>
    <w:rsid w:val="00E8599E"/>
    <w:rsid w:val="00E85A1C"/>
    <w:rsid w:val="00E94CE6"/>
    <w:rsid w:val="00E97092"/>
    <w:rsid w:val="00EA5DA3"/>
    <w:rsid w:val="00EB0DAE"/>
    <w:rsid w:val="00EB56D0"/>
    <w:rsid w:val="00ED1373"/>
    <w:rsid w:val="00ED228B"/>
    <w:rsid w:val="00ED46D8"/>
    <w:rsid w:val="00ED4C49"/>
    <w:rsid w:val="00EE04E1"/>
    <w:rsid w:val="00EE0A63"/>
    <w:rsid w:val="00EE2A93"/>
    <w:rsid w:val="00EE3717"/>
    <w:rsid w:val="00EE4C46"/>
    <w:rsid w:val="00EE63AC"/>
    <w:rsid w:val="00EE69B3"/>
    <w:rsid w:val="00EE6A34"/>
    <w:rsid w:val="00EE7B52"/>
    <w:rsid w:val="00EF13FC"/>
    <w:rsid w:val="00EF7A27"/>
    <w:rsid w:val="00F0266D"/>
    <w:rsid w:val="00F113C3"/>
    <w:rsid w:val="00F11483"/>
    <w:rsid w:val="00F11611"/>
    <w:rsid w:val="00F12370"/>
    <w:rsid w:val="00F143E4"/>
    <w:rsid w:val="00F16F5D"/>
    <w:rsid w:val="00F173FA"/>
    <w:rsid w:val="00F2102D"/>
    <w:rsid w:val="00F27337"/>
    <w:rsid w:val="00F277CD"/>
    <w:rsid w:val="00F301D0"/>
    <w:rsid w:val="00F31C71"/>
    <w:rsid w:val="00F32233"/>
    <w:rsid w:val="00F3429B"/>
    <w:rsid w:val="00F41B7D"/>
    <w:rsid w:val="00F4254C"/>
    <w:rsid w:val="00F443F2"/>
    <w:rsid w:val="00F44526"/>
    <w:rsid w:val="00F46A2F"/>
    <w:rsid w:val="00F5045B"/>
    <w:rsid w:val="00F53BD4"/>
    <w:rsid w:val="00F5521F"/>
    <w:rsid w:val="00F61E02"/>
    <w:rsid w:val="00F62F3A"/>
    <w:rsid w:val="00F75F7A"/>
    <w:rsid w:val="00F7661D"/>
    <w:rsid w:val="00F8024F"/>
    <w:rsid w:val="00F80FA2"/>
    <w:rsid w:val="00F81CAD"/>
    <w:rsid w:val="00F863EB"/>
    <w:rsid w:val="00F86FFF"/>
    <w:rsid w:val="00F877C7"/>
    <w:rsid w:val="00F90CFA"/>
    <w:rsid w:val="00F93C9B"/>
    <w:rsid w:val="00F93F77"/>
    <w:rsid w:val="00F947AB"/>
    <w:rsid w:val="00F97046"/>
    <w:rsid w:val="00F97C48"/>
    <w:rsid w:val="00FA0E1A"/>
    <w:rsid w:val="00FA1B0B"/>
    <w:rsid w:val="00FA299A"/>
    <w:rsid w:val="00FA2DC3"/>
    <w:rsid w:val="00FA4F20"/>
    <w:rsid w:val="00FA7918"/>
    <w:rsid w:val="00FB03EF"/>
    <w:rsid w:val="00FB2987"/>
    <w:rsid w:val="00FB5547"/>
    <w:rsid w:val="00FC125C"/>
    <w:rsid w:val="00FC1F4D"/>
    <w:rsid w:val="00FC203C"/>
    <w:rsid w:val="00FC3414"/>
    <w:rsid w:val="00FC4528"/>
    <w:rsid w:val="00FC61DF"/>
    <w:rsid w:val="00FC706B"/>
    <w:rsid w:val="00FC7C8A"/>
    <w:rsid w:val="00FC7E10"/>
    <w:rsid w:val="00FD07B5"/>
    <w:rsid w:val="00FD2FC3"/>
    <w:rsid w:val="00FE0D86"/>
    <w:rsid w:val="00FE1175"/>
    <w:rsid w:val="00FE2CE5"/>
    <w:rsid w:val="00FE3DB9"/>
    <w:rsid w:val="00FE46FE"/>
    <w:rsid w:val="00FE5400"/>
    <w:rsid w:val="00FE5841"/>
    <w:rsid w:val="00FE66D3"/>
    <w:rsid w:val="00FE6A0B"/>
    <w:rsid w:val="00FF0D0E"/>
    <w:rsid w:val="00FF1125"/>
    <w:rsid w:val="00FF23AA"/>
    <w:rsid w:val="00FF3BF2"/>
    <w:rsid w:val="00FF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1C753"/>
  <w15:chartTrackingRefBased/>
  <w15:docId w15:val="{F7609EC9-02E6-4831-8629-9B8C81FE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BD8"/>
    <w:pPr>
      <w:spacing w:line="256" w:lineRule="auto"/>
    </w:pPr>
    <w:rPr>
      <w:rFonts w:asciiTheme="minorHAnsi" w:hAnsiTheme="minorHAnsi"/>
      <w:sz w:val="22"/>
      <w:szCs w:val="22"/>
    </w:rPr>
  </w:style>
  <w:style w:type="paragraph" w:styleId="Heading1">
    <w:name w:val="heading 1"/>
    <w:basedOn w:val="Normal"/>
    <w:next w:val="Normal"/>
    <w:link w:val="Heading1Char"/>
    <w:uiPriority w:val="9"/>
    <w:qFormat/>
    <w:rsid w:val="00C106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FC61DF"/>
    <w:pPr>
      <w:keepNext/>
      <w:spacing w:after="0" w:line="240" w:lineRule="auto"/>
      <w:jc w:val="center"/>
      <w:outlineLvl w:val="1"/>
    </w:pPr>
    <w:rPr>
      <w:rFonts w:ascii="Comic Sans MS" w:eastAsia="Arial Unicode MS" w:hAnsi="Comic Sans MS" w:cs="Arial Unicode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643F"/>
    <w:pPr>
      <w:spacing w:after="0" w:line="240" w:lineRule="auto"/>
    </w:pPr>
  </w:style>
  <w:style w:type="character" w:styleId="Hyperlink">
    <w:name w:val="Hyperlink"/>
    <w:basedOn w:val="DefaultParagraphFont"/>
    <w:uiPriority w:val="99"/>
    <w:unhideWhenUsed/>
    <w:rsid w:val="00425BD8"/>
    <w:rPr>
      <w:color w:val="0563C1" w:themeColor="hyperlink"/>
      <w:u w:val="single"/>
    </w:rPr>
  </w:style>
  <w:style w:type="character" w:customStyle="1" w:styleId="d2edcug0">
    <w:name w:val="d2edcug0"/>
    <w:basedOn w:val="DefaultParagraphFont"/>
    <w:rsid w:val="000D7604"/>
  </w:style>
  <w:style w:type="paragraph" w:styleId="BodyText">
    <w:name w:val="Body Text"/>
    <w:basedOn w:val="Normal"/>
    <w:link w:val="BodyTextChar"/>
    <w:unhideWhenUsed/>
    <w:rsid w:val="00C97F1C"/>
    <w:pPr>
      <w:spacing w:after="0" w:line="240" w:lineRule="auto"/>
    </w:pPr>
    <w:rPr>
      <w:rFonts w:ascii="Comic Sans MS" w:eastAsia="Times New Roman" w:hAnsi="Comic Sans MS" w:cs="Times New Roman"/>
      <w:sz w:val="24"/>
      <w:szCs w:val="24"/>
    </w:rPr>
  </w:style>
  <w:style w:type="character" w:customStyle="1" w:styleId="BodyTextChar">
    <w:name w:val="Body Text Char"/>
    <w:basedOn w:val="DefaultParagraphFont"/>
    <w:link w:val="BodyText"/>
    <w:rsid w:val="00C97F1C"/>
    <w:rPr>
      <w:rFonts w:ascii="Comic Sans MS" w:eastAsia="Times New Roman" w:hAnsi="Comic Sans MS" w:cs="Times New Roman"/>
    </w:rPr>
  </w:style>
  <w:style w:type="character" w:customStyle="1" w:styleId="Heading2Char">
    <w:name w:val="Heading 2 Char"/>
    <w:basedOn w:val="DefaultParagraphFont"/>
    <w:link w:val="Heading2"/>
    <w:semiHidden/>
    <w:rsid w:val="00FC61DF"/>
    <w:rPr>
      <w:rFonts w:ascii="Comic Sans MS" w:eastAsia="Arial Unicode MS" w:hAnsi="Comic Sans MS" w:cs="Arial Unicode MS"/>
      <w:b/>
      <w:bCs/>
    </w:rPr>
  </w:style>
  <w:style w:type="character" w:styleId="CommentReference">
    <w:name w:val="annotation reference"/>
    <w:basedOn w:val="DefaultParagraphFont"/>
    <w:uiPriority w:val="99"/>
    <w:semiHidden/>
    <w:unhideWhenUsed/>
    <w:rsid w:val="00A47147"/>
    <w:rPr>
      <w:sz w:val="16"/>
      <w:szCs w:val="16"/>
    </w:rPr>
  </w:style>
  <w:style w:type="paragraph" w:styleId="CommentText">
    <w:name w:val="annotation text"/>
    <w:basedOn w:val="Normal"/>
    <w:link w:val="CommentTextChar"/>
    <w:uiPriority w:val="99"/>
    <w:semiHidden/>
    <w:unhideWhenUsed/>
    <w:rsid w:val="00A47147"/>
    <w:pPr>
      <w:spacing w:line="240" w:lineRule="auto"/>
    </w:pPr>
    <w:rPr>
      <w:sz w:val="20"/>
      <w:szCs w:val="20"/>
    </w:rPr>
  </w:style>
  <w:style w:type="character" w:customStyle="1" w:styleId="CommentTextChar">
    <w:name w:val="Comment Text Char"/>
    <w:basedOn w:val="DefaultParagraphFont"/>
    <w:link w:val="CommentText"/>
    <w:uiPriority w:val="99"/>
    <w:semiHidden/>
    <w:rsid w:val="00A4714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7147"/>
    <w:rPr>
      <w:b/>
      <w:bCs/>
    </w:rPr>
  </w:style>
  <w:style w:type="character" w:customStyle="1" w:styleId="CommentSubjectChar">
    <w:name w:val="Comment Subject Char"/>
    <w:basedOn w:val="CommentTextChar"/>
    <w:link w:val="CommentSubject"/>
    <w:uiPriority w:val="99"/>
    <w:semiHidden/>
    <w:rsid w:val="00A47147"/>
    <w:rPr>
      <w:rFonts w:asciiTheme="minorHAnsi" w:hAnsiTheme="minorHAnsi"/>
      <w:b/>
      <w:bCs/>
      <w:sz w:val="20"/>
      <w:szCs w:val="20"/>
    </w:rPr>
  </w:style>
  <w:style w:type="paragraph" w:styleId="BalloonText">
    <w:name w:val="Balloon Text"/>
    <w:basedOn w:val="Normal"/>
    <w:link w:val="BalloonTextChar"/>
    <w:uiPriority w:val="99"/>
    <w:semiHidden/>
    <w:unhideWhenUsed/>
    <w:rsid w:val="00A471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147"/>
    <w:rPr>
      <w:rFonts w:ascii="Segoe UI" w:hAnsi="Segoe UI" w:cs="Segoe UI"/>
      <w:sz w:val="18"/>
      <w:szCs w:val="18"/>
    </w:rPr>
  </w:style>
  <w:style w:type="character" w:styleId="UnresolvedMention">
    <w:name w:val="Unresolved Mention"/>
    <w:basedOn w:val="DefaultParagraphFont"/>
    <w:uiPriority w:val="99"/>
    <w:semiHidden/>
    <w:unhideWhenUsed/>
    <w:rsid w:val="00A93FDF"/>
    <w:rPr>
      <w:color w:val="605E5C"/>
      <w:shd w:val="clear" w:color="auto" w:fill="E1DFDD"/>
    </w:rPr>
  </w:style>
  <w:style w:type="character" w:customStyle="1" w:styleId="Heading1Char">
    <w:name w:val="Heading 1 Char"/>
    <w:basedOn w:val="DefaultParagraphFont"/>
    <w:link w:val="Heading1"/>
    <w:uiPriority w:val="9"/>
    <w:rsid w:val="00C10625"/>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D505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8765">
      <w:bodyDiv w:val="1"/>
      <w:marLeft w:val="0"/>
      <w:marRight w:val="0"/>
      <w:marTop w:val="0"/>
      <w:marBottom w:val="0"/>
      <w:divBdr>
        <w:top w:val="none" w:sz="0" w:space="0" w:color="auto"/>
        <w:left w:val="none" w:sz="0" w:space="0" w:color="auto"/>
        <w:bottom w:val="none" w:sz="0" w:space="0" w:color="auto"/>
        <w:right w:val="none" w:sz="0" w:space="0" w:color="auto"/>
      </w:divBdr>
    </w:div>
    <w:div w:id="5786617">
      <w:bodyDiv w:val="1"/>
      <w:marLeft w:val="0"/>
      <w:marRight w:val="0"/>
      <w:marTop w:val="0"/>
      <w:marBottom w:val="0"/>
      <w:divBdr>
        <w:top w:val="none" w:sz="0" w:space="0" w:color="auto"/>
        <w:left w:val="none" w:sz="0" w:space="0" w:color="auto"/>
        <w:bottom w:val="none" w:sz="0" w:space="0" w:color="auto"/>
        <w:right w:val="none" w:sz="0" w:space="0" w:color="auto"/>
      </w:divBdr>
    </w:div>
    <w:div w:id="26567293">
      <w:bodyDiv w:val="1"/>
      <w:marLeft w:val="0"/>
      <w:marRight w:val="0"/>
      <w:marTop w:val="0"/>
      <w:marBottom w:val="0"/>
      <w:divBdr>
        <w:top w:val="none" w:sz="0" w:space="0" w:color="auto"/>
        <w:left w:val="none" w:sz="0" w:space="0" w:color="auto"/>
        <w:bottom w:val="none" w:sz="0" w:space="0" w:color="auto"/>
        <w:right w:val="none" w:sz="0" w:space="0" w:color="auto"/>
      </w:divBdr>
    </w:div>
    <w:div w:id="42601975">
      <w:bodyDiv w:val="1"/>
      <w:marLeft w:val="0"/>
      <w:marRight w:val="0"/>
      <w:marTop w:val="0"/>
      <w:marBottom w:val="0"/>
      <w:divBdr>
        <w:top w:val="none" w:sz="0" w:space="0" w:color="auto"/>
        <w:left w:val="none" w:sz="0" w:space="0" w:color="auto"/>
        <w:bottom w:val="none" w:sz="0" w:space="0" w:color="auto"/>
        <w:right w:val="none" w:sz="0" w:space="0" w:color="auto"/>
      </w:divBdr>
    </w:div>
    <w:div w:id="97263877">
      <w:bodyDiv w:val="1"/>
      <w:marLeft w:val="0"/>
      <w:marRight w:val="0"/>
      <w:marTop w:val="0"/>
      <w:marBottom w:val="0"/>
      <w:divBdr>
        <w:top w:val="none" w:sz="0" w:space="0" w:color="auto"/>
        <w:left w:val="none" w:sz="0" w:space="0" w:color="auto"/>
        <w:bottom w:val="none" w:sz="0" w:space="0" w:color="auto"/>
        <w:right w:val="none" w:sz="0" w:space="0" w:color="auto"/>
      </w:divBdr>
    </w:div>
    <w:div w:id="103304900">
      <w:bodyDiv w:val="1"/>
      <w:marLeft w:val="0"/>
      <w:marRight w:val="0"/>
      <w:marTop w:val="0"/>
      <w:marBottom w:val="0"/>
      <w:divBdr>
        <w:top w:val="none" w:sz="0" w:space="0" w:color="auto"/>
        <w:left w:val="none" w:sz="0" w:space="0" w:color="auto"/>
        <w:bottom w:val="none" w:sz="0" w:space="0" w:color="auto"/>
        <w:right w:val="none" w:sz="0" w:space="0" w:color="auto"/>
      </w:divBdr>
    </w:div>
    <w:div w:id="114179371">
      <w:bodyDiv w:val="1"/>
      <w:marLeft w:val="0"/>
      <w:marRight w:val="0"/>
      <w:marTop w:val="0"/>
      <w:marBottom w:val="0"/>
      <w:divBdr>
        <w:top w:val="none" w:sz="0" w:space="0" w:color="auto"/>
        <w:left w:val="none" w:sz="0" w:space="0" w:color="auto"/>
        <w:bottom w:val="none" w:sz="0" w:space="0" w:color="auto"/>
        <w:right w:val="none" w:sz="0" w:space="0" w:color="auto"/>
      </w:divBdr>
    </w:div>
    <w:div w:id="129058537">
      <w:bodyDiv w:val="1"/>
      <w:marLeft w:val="0"/>
      <w:marRight w:val="0"/>
      <w:marTop w:val="0"/>
      <w:marBottom w:val="0"/>
      <w:divBdr>
        <w:top w:val="none" w:sz="0" w:space="0" w:color="auto"/>
        <w:left w:val="none" w:sz="0" w:space="0" w:color="auto"/>
        <w:bottom w:val="none" w:sz="0" w:space="0" w:color="auto"/>
        <w:right w:val="none" w:sz="0" w:space="0" w:color="auto"/>
      </w:divBdr>
    </w:div>
    <w:div w:id="166798832">
      <w:bodyDiv w:val="1"/>
      <w:marLeft w:val="0"/>
      <w:marRight w:val="0"/>
      <w:marTop w:val="0"/>
      <w:marBottom w:val="0"/>
      <w:divBdr>
        <w:top w:val="none" w:sz="0" w:space="0" w:color="auto"/>
        <w:left w:val="none" w:sz="0" w:space="0" w:color="auto"/>
        <w:bottom w:val="none" w:sz="0" w:space="0" w:color="auto"/>
        <w:right w:val="none" w:sz="0" w:space="0" w:color="auto"/>
      </w:divBdr>
    </w:div>
    <w:div w:id="169029825">
      <w:bodyDiv w:val="1"/>
      <w:marLeft w:val="0"/>
      <w:marRight w:val="0"/>
      <w:marTop w:val="0"/>
      <w:marBottom w:val="0"/>
      <w:divBdr>
        <w:top w:val="none" w:sz="0" w:space="0" w:color="auto"/>
        <w:left w:val="none" w:sz="0" w:space="0" w:color="auto"/>
        <w:bottom w:val="none" w:sz="0" w:space="0" w:color="auto"/>
        <w:right w:val="none" w:sz="0" w:space="0" w:color="auto"/>
      </w:divBdr>
    </w:div>
    <w:div w:id="182401727">
      <w:bodyDiv w:val="1"/>
      <w:marLeft w:val="0"/>
      <w:marRight w:val="0"/>
      <w:marTop w:val="0"/>
      <w:marBottom w:val="0"/>
      <w:divBdr>
        <w:top w:val="none" w:sz="0" w:space="0" w:color="auto"/>
        <w:left w:val="none" w:sz="0" w:space="0" w:color="auto"/>
        <w:bottom w:val="none" w:sz="0" w:space="0" w:color="auto"/>
        <w:right w:val="none" w:sz="0" w:space="0" w:color="auto"/>
      </w:divBdr>
    </w:div>
    <w:div w:id="186330747">
      <w:bodyDiv w:val="1"/>
      <w:marLeft w:val="0"/>
      <w:marRight w:val="0"/>
      <w:marTop w:val="0"/>
      <w:marBottom w:val="0"/>
      <w:divBdr>
        <w:top w:val="none" w:sz="0" w:space="0" w:color="auto"/>
        <w:left w:val="none" w:sz="0" w:space="0" w:color="auto"/>
        <w:bottom w:val="none" w:sz="0" w:space="0" w:color="auto"/>
        <w:right w:val="none" w:sz="0" w:space="0" w:color="auto"/>
      </w:divBdr>
    </w:div>
    <w:div w:id="204299543">
      <w:bodyDiv w:val="1"/>
      <w:marLeft w:val="0"/>
      <w:marRight w:val="0"/>
      <w:marTop w:val="0"/>
      <w:marBottom w:val="0"/>
      <w:divBdr>
        <w:top w:val="none" w:sz="0" w:space="0" w:color="auto"/>
        <w:left w:val="none" w:sz="0" w:space="0" w:color="auto"/>
        <w:bottom w:val="none" w:sz="0" w:space="0" w:color="auto"/>
        <w:right w:val="none" w:sz="0" w:space="0" w:color="auto"/>
      </w:divBdr>
    </w:div>
    <w:div w:id="205144387">
      <w:bodyDiv w:val="1"/>
      <w:marLeft w:val="0"/>
      <w:marRight w:val="0"/>
      <w:marTop w:val="0"/>
      <w:marBottom w:val="0"/>
      <w:divBdr>
        <w:top w:val="none" w:sz="0" w:space="0" w:color="auto"/>
        <w:left w:val="none" w:sz="0" w:space="0" w:color="auto"/>
        <w:bottom w:val="none" w:sz="0" w:space="0" w:color="auto"/>
        <w:right w:val="none" w:sz="0" w:space="0" w:color="auto"/>
      </w:divBdr>
    </w:div>
    <w:div w:id="217395769">
      <w:bodyDiv w:val="1"/>
      <w:marLeft w:val="0"/>
      <w:marRight w:val="0"/>
      <w:marTop w:val="0"/>
      <w:marBottom w:val="0"/>
      <w:divBdr>
        <w:top w:val="none" w:sz="0" w:space="0" w:color="auto"/>
        <w:left w:val="none" w:sz="0" w:space="0" w:color="auto"/>
        <w:bottom w:val="none" w:sz="0" w:space="0" w:color="auto"/>
        <w:right w:val="none" w:sz="0" w:space="0" w:color="auto"/>
      </w:divBdr>
    </w:div>
    <w:div w:id="258414967">
      <w:bodyDiv w:val="1"/>
      <w:marLeft w:val="0"/>
      <w:marRight w:val="0"/>
      <w:marTop w:val="0"/>
      <w:marBottom w:val="0"/>
      <w:divBdr>
        <w:top w:val="none" w:sz="0" w:space="0" w:color="auto"/>
        <w:left w:val="none" w:sz="0" w:space="0" w:color="auto"/>
        <w:bottom w:val="none" w:sz="0" w:space="0" w:color="auto"/>
        <w:right w:val="none" w:sz="0" w:space="0" w:color="auto"/>
      </w:divBdr>
    </w:div>
    <w:div w:id="263463427">
      <w:bodyDiv w:val="1"/>
      <w:marLeft w:val="0"/>
      <w:marRight w:val="0"/>
      <w:marTop w:val="0"/>
      <w:marBottom w:val="0"/>
      <w:divBdr>
        <w:top w:val="none" w:sz="0" w:space="0" w:color="auto"/>
        <w:left w:val="none" w:sz="0" w:space="0" w:color="auto"/>
        <w:bottom w:val="none" w:sz="0" w:space="0" w:color="auto"/>
        <w:right w:val="none" w:sz="0" w:space="0" w:color="auto"/>
      </w:divBdr>
    </w:div>
    <w:div w:id="296230854">
      <w:bodyDiv w:val="1"/>
      <w:marLeft w:val="0"/>
      <w:marRight w:val="0"/>
      <w:marTop w:val="0"/>
      <w:marBottom w:val="0"/>
      <w:divBdr>
        <w:top w:val="none" w:sz="0" w:space="0" w:color="auto"/>
        <w:left w:val="none" w:sz="0" w:space="0" w:color="auto"/>
        <w:bottom w:val="none" w:sz="0" w:space="0" w:color="auto"/>
        <w:right w:val="none" w:sz="0" w:space="0" w:color="auto"/>
      </w:divBdr>
    </w:div>
    <w:div w:id="347876601">
      <w:bodyDiv w:val="1"/>
      <w:marLeft w:val="0"/>
      <w:marRight w:val="0"/>
      <w:marTop w:val="0"/>
      <w:marBottom w:val="0"/>
      <w:divBdr>
        <w:top w:val="none" w:sz="0" w:space="0" w:color="auto"/>
        <w:left w:val="none" w:sz="0" w:space="0" w:color="auto"/>
        <w:bottom w:val="none" w:sz="0" w:space="0" w:color="auto"/>
        <w:right w:val="none" w:sz="0" w:space="0" w:color="auto"/>
      </w:divBdr>
    </w:div>
    <w:div w:id="347949228">
      <w:bodyDiv w:val="1"/>
      <w:marLeft w:val="0"/>
      <w:marRight w:val="0"/>
      <w:marTop w:val="0"/>
      <w:marBottom w:val="0"/>
      <w:divBdr>
        <w:top w:val="none" w:sz="0" w:space="0" w:color="auto"/>
        <w:left w:val="none" w:sz="0" w:space="0" w:color="auto"/>
        <w:bottom w:val="none" w:sz="0" w:space="0" w:color="auto"/>
        <w:right w:val="none" w:sz="0" w:space="0" w:color="auto"/>
      </w:divBdr>
    </w:div>
    <w:div w:id="360210775">
      <w:bodyDiv w:val="1"/>
      <w:marLeft w:val="0"/>
      <w:marRight w:val="0"/>
      <w:marTop w:val="0"/>
      <w:marBottom w:val="0"/>
      <w:divBdr>
        <w:top w:val="none" w:sz="0" w:space="0" w:color="auto"/>
        <w:left w:val="none" w:sz="0" w:space="0" w:color="auto"/>
        <w:bottom w:val="none" w:sz="0" w:space="0" w:color="auto"/>
        <w:right w:val="none" w:sz="0" w:space="0" w:color="auto"/>
      </w:divBdr>
    </w:div>
    <w:div w:id="380207048">
      <w:bodyDiv w:val="1"/>
      <w:marLeft w:val="0"/>
      <w:marRight w:val="0"/>
      <w:marTop w:val="0"/>
      <w:marBottom w:val="0"/>
      <w:divBdr>
        <w:top w:val="none" w:sz="0" w:space="0" w:color="auto"/>
        <w:left w:val="none" w:sz="0" w:space="0" w:color="auto"/>
        <w:bottom w:val="none" w:sz="0" w:space="0" w:color="auto"/>
        <w:right w:val="none" w:sz="0" w:space="0" w:color="auto"/>
      </w:divBdr>
    </w:div>
    <w:div w:id="414984267">
      <w:bodyDiv w:val="1"/>
      <w:marLeft w:val="0"/>
      <w:marRight w:val="0"/>
      <w:marTop w:val="0"/>
      <w:marBottom w:val="0"/>
      <w:divBdr>
        <w:top w:val="none" w:sz="0" w:space="0" w:color="auto"/>
        <w:left w:val="none" w:sz="0" w:space="0" w:color="auto"/>
        <w:bottom w:val="none" w:sz="0" w:space="0" w:color="auto"/>
        <w:right w:val="none" w:sz="0" w:space="0" w:color="auto"/>
      </w:divBdr>
    </w:div>
    <w:div w:id="418674522">
      <w:bodyDiv w:val="1"/>
      <w:marLeft w:val="0"/>
      <w:marRight w:val="0"/>
      <w:marTop w:val="0"/>
      <w:marBottom w:val="0"/>
      <w:divBdr>
        <w:top w:val="none" w:sz="0" w:space="0" w:color="auto"/>
        <w:left w:val="none" w:sz="0" w:space="0" w:color="auto"/>
        <w:bottom w:val="none" w:sz="0" w:space="0" w:color="auto"/>
        <w:right w:val="none" w:sz="0" w:space="0" w:color="auto"/>
      </w:divBdr>
    </w:div>
    <w:div w:id="480659564">
      <w:bodyDiv w:val="1"/>
      <w:marLeft w:val="0"/>
      <w:marRight w:val="0"/>
      <w:marTop w:val="0"/>
      <w:marBottom w:val="0"/>
      <w:divBdr>
        <w:top w:val="none" w:sz="0" w:space="0" w:color="auto"/>
        <w:left w:val="none" w:sz="0" w:space="0" w:color="auto"/>
        <w:bottom w:val="none" w:sz="0" w:space="0" w:color="auto"/>
        <w:right w:val="none" w:sz="0" w:space="0" w:color="auto"/>
      </w:divBdr>
    </w:div>
    <w:div w:id="487483644">
      <w:bodyDiv w:val="1"/>
      <w:marLeft w:val="0"/>
      <w:marRight w:val="0"/>
      <w:marTop w:val="0"/>
      <w:marBottom w:val="0"/>
      <w:divBdr>
        <w:top w:val="none" w:sz="0" w:space="0" w:color="auto"/>
        <w:left w:val="none" w:sz="0" w:space="0" w:color="auto"/>
        <w:bottom w:val="none" w:sz="0" w:space="0" w:color="auto"/>
        <w:right w:val="none" w:sz="0" w:space="0" w:color="auto"/>
      </w:divBdr>
    </w:div>
    <w:div w:id="493956048">
      <w:bodyDiv w:val="1"/>
      <w:marLeft w:val="0"/>
      <w:marRight w:val="0"/>
      <w:marTop w:val="0"/>
      <w:marBottom w:val="0"/>
      <w:divBdr>
        <w:top w:val="none" w:sz="0" w:space="0" w:color="auto"/>
        <w:left w:val="none" w:sz="0" w:space="0" w:color="auto"/>
        <w:bottom w:val="none" w:sz="0" w:space="0" w:color="auto"/>
        <w:right w:val="none" w:sz="0" w:space="0" w:color="auto"/>
      </w:divBdr>
    </w:div>
    <w:div w:id="518154813">
      <w:bodyDiv w:val="1"/>
      <w:marLeft w:val="0"/>
      <w:marRight w:val="0"/>
      <w:marTop w:val="0"/>
      <w:marBottom w:val="0"/>
      <w:divBdr>
        <w:top w:val="none" w:sz="0" w:space="0" w:color="auto"/>
        <w:left w:val="none" w:sz="0" w:space="0" w:color="auto"/>
        <w:bottom w:val="none" w:sz="0" w:space="0" w:color="auto"/>
        <w:right w:val="none" w:sz="0" w:space="0" w:color="auto"/>
      </w:divBdr>
    </w:div>
    <w:div w:id="525800147">
      <w:bodyDiv w:val="1"/>
      <w:marLeft w:val="0"/>
      <w:marRight w:val="0"/>
      <w:marTop w:val="0"/>
      <w:marBottom w:val="0"/>
      <w:divBdr>
        <w:top w:val="none" w:sz="0" w:space="0" w:color="auto"/>
        <w:left w:val="none" w:sz="0" w:space="0" w:color="auto"/>
        <w:bottom w:val="none" w:sz="0" w:space="0" w:color="auto"/>
        <w:right w:val="none" w:sz="0" w:space="0" w:color="auto"/>
      </w:divBdr>
    </w:div>
    <w:div w:id="539048548">
      <w:bodyDiv w:val="1"/>
      <w:marLeft w:val="0"/>
      <w:marRight w:val="0"/>
      <w:marTop w:val="0"/>
      <w:marBottom w:val="0"/>
      <w:divBdr>
        <w:top w:val="none" w:sz="0" w:space="0" w:color="auto"/>
        <w:left w:val="none" w:sz="0" w:space="0" w:color="auto"/>
        <w:bottom w:val="none" w:sz="0" w:space="0" w:color="auto"/>
        <w:right w:val="none" w:sz="0" w:space="0" w:color="auto"/>
      </w:divBdr>
    </w:div>
    <w:div w:id="549730819">
      <w:bodyDiv w:val="1"/>
      <w:marLeft w:val="0"/>
      <w:marRight w:val="0"/>
      <w:marTop w:val="0"/>
      <w:marBottom w:val="0"/>
      <w:divBdr>
        <w:top w:val="none" w:sz="0" w:space="0" w:color="auto"/>
        <w:left w:val="none" w:sz="0" w:space="0" w:color="auto"/>
        <w:bottom w:val="none" w:sz="0" w:space="0" w:color="auto"/>
        <w:right w:val="none" w:sz="0" w:space="0" w:color="auto"/>
      </w:divBdr>
    </w:div>
    <w:div w:id="588854792">
      <w:bodyDiv w:val="1"/>
      <w:marLeft w:val="0"/>
      <w:marRight w:val="0"/>
      <w:marTop w:val="0"/>
      <w:marBottom w:val="0"/>
      <w:divBdr>
        <w:top w:val="none" w:sz="0" w:space="0" w:color="auto"/>
        <w:left w:val="none" w:sz="0" w:space="0" w:color="auto"/>
        <w:bottom w:val="none" w:sz="0" w:space="0" w:color="auto"/>
        <w:right w:val="none" w:sz="0" w:space="0" w:color="auto"/>
      </w:divBdr>
    </w:div>
    <w:div w:id="600525824">
      <w:bodyDiv w:val="1"/>
      <w:marLeft w:val="0"/>
      <w:marRight w:val="0"/>
      <w:marTop w:val="0"/>
      <w:marBottom w:val="0"/>
      <w:divBdr>
        <w:top w:val="none" w:sz="0" w:space="0" w:color="auto"/>
        <w:left w:val="none" w:sz="0" w:space="0" w:color="auto"/>
        <w:bottom w:val="none" w:sz="0" w:space="0" w:color="auto"/>
        <w:right w:val="none" w:sz="0" w:space="0" w:color="auto"/>
      </w:divBdr>
    </w:div>
    <w:div w:id="631978122">
      <w:bodyDiv w:val="1"/>
      <w:marLeft w:val="0"/>
      <w:marRight w:val="0"/>
      <w:marTop w:val="0"/>
      <w:marBottom w:val="0"/>
      <w:divBdr>
        <w:top w:val="none" w:sz="0" w:space="0" w:color="auto"/>
        <w:left w:val="none" w:sz="0" w:space="0" w:color="auto"/>
        <w:bottom w:val="none" w:sz="0" w:space="0" w:color="auto"/>
        <w:right w:val="none" w:sz="0" w:space="0" w:color="auto"/>
      </w:divBdr>
    </w:div>
    <w:div w:id="670257990">
      <w:bodyDiv w:val="1"/>
      <w:marLeft w:val="0"/>
      <w:marRight w:val="0"/>
      <w:marTop w:val="0"/>
      <w:marBottom w:val="0"/>
      <w:divBdr>
        <w:top w:val="none" w:sz="0" w:space="0" w:color="auto"/>
        <w:left w:val="none" w:sz="0" w:space="0" w:color="auto"/>
        <w:bottom w:val="none" w:sz="0" w:space="0" w:color="auto"/>
        <w:right w:val="none" w:sz="0" w:space="0" w:color="auto"/>
      </w:divBdr>
    </w:div>
    <w:div w:id="696782838">
      <w:bodyDiv w:val="1"/>
      <w:marLeft w:val="0"/>
      <w:marRight w:val="0"/>
      <w:marTop w:val="0"/>
      <w:marBottom w:val="0"/>
      <w:divBdr>
        <w:top w:val="none" w:sz="0" w:space="0" w:color="auto"/>
        <w:left w:val="none" w:sz="0" w:space="0" w:color="auto"/>
        <w:bottom w:val="none" w:sz="0" w:space="0" w:color="auto"/>
        <w:right w:val="none" w:sz="0" w:space="0" w:color="auto"/>
      </w:divBdr>
    </w:div>
    <w:div w:id="704476910">
      <w:bodyDiv w:val="1"/>
      <w:marLeft w:val="0"/>
      <w:marRight w:val="0"/>
      <w:marTop w:val="0"/>
      <w:marBottom w:val="0"/>
      <w:divBdr>
        <w:top w:val="none" w:sz="0" w:space="0" w:color="auto"/>
        <w:left w:val="none" w:sz="0" w:space="0" w:color="auto"/>
        <w:bottom w:val="none" w:sz="0" w:space="0" w:color="auto"/>
        <w:right w:val="none" w:sz="0" w:space="0" w:color="auto"/>
      </w:divBdr>
    </w:div>
    <w:div w:id="757554866">
      <w:bodyDiv w:val="1"/>
      <w:marLeft w:val="0"/>
      <w:marRight w:val="0"/>
      <w:marTop w:val="0"/>
      <w:marBottom w:val="0"/>
      <w:divBdr>
        <w:top w:val="none" w:sz="0" w:space="0" w:color="auto"/>
        <w:left w:val="none" w:sz="0" w:space="0" w:color="auto"/>
        <w:bottom w:val="none" w:sz="0" w:space="0" w:color="auto"/>
        <w:right w:val="none" w:sz="0" w:space="0" w:color="auto"/>
      </w:divBdr>
    </w:div>
    <w:div w:id="769393756">
      <w:bodyDiv w:val="1"/>
      <w:marLeft w:val="0"/>
      <w:marRight w:val="0"/>
      <w:marTop w:val="0"/>
      <w:marBottom w:val="0"/>
      <w:divBdr>
        <w:top w:val="none" w:sz="0" w:space="0" w:color="auto"/>
        <w:left w:val="none" w:sz="0" w:space="0" w:color="auto"/>
        <w:bottom w:val="none" w:sz="0" w:space="0" w:color="auto"/>
        <w:right w:val="none" w:sz="0" w:space="0" w:color="auto"/>
      </w:divBdr>
    </w:div>
    <w:div w:id="822355537">
      <w:bodyDiv w:val="1"/>
      <w:marLeft w:val="0"/>
      <w:marRight w:val="0"/>
      <w:marTop w:val="0"/>
      <w:marBottom w:val="0"/>
      <w:divBdr>
        <w:top w:val="none" w:sz="0" w:space="0" w:color="auto"/>
        <w:left w:val="none" w:sz="0" w:space="0" w:color="auto"/>
        <w:bottom w:val="none" w:sz="0" w:space="0" w:color="auto"/>
        <w:right w:val="none" w:sz="0" w:space="0" w:color="auto"/>
      </w:divBdr>
    </w:div>
    <w:div w:id="862326744">
      <w:bodyDiv w:val="1"/>
      <w:marLeft w:val="0"/>
      <w:marRight w:val="0"/>
      <w:marTop w:val="0"/>
      <w:marBottom w:val="0"/>
      <w:divBdr>
        <w:top w:val="none" w:sz="0" w:space="0" w:color="auto"/>
        <w:left w:val="none" w:sz="0" w:space="0" w:color="auto"/>
        <w:bottom w:val="none" w:sz="0" w:space="0" w:color="auto"/>
        <w:right w:val="none" w:sz="0" w:space="0" w:color="auto"/>
      </w:divBdr>
    </w:div>
    <w:div w:id="931938705">
      <w:bodyDiv w:val="1"/>
      <w:marLeft w:val="0"/>
      <w:marRight w:val="0"/>
      <w:marTop w:val="0"/>
      <w:marBottom w:val="0"/>
      <w:divBdr>
        <w:top w:val="none" w:sz="0" w:space="0" w:color="auto"/>
        <w:left w:val="none" w:sz="0" w:space="0" w:color="auto"/>
        <w:bottom w:val="none" w:sz="0" w:space="0" w:color="auto"/>
        <w:right w:val="none" w:sz="0" w:space="0" w:color="auto"/>
      </w:divBdr>
    </w:div>
    <w:div w:id="933368029">
      <w:bodyDiv w:val="1"/>
      <w:marLeft w:val="0"/>
      <w:marRight w:val="0"/>
      <w:marTop w:val="0"/>
      <w:marBottom w:val="0"/>
      <w:divBdr>
        <w:top w:val="none" w:sz="0" w:space="0" w:color="auto"/>
        <w:left w:val="none" w:sz="0" w:space="0" w:color="auto"/>
        <w:bottom w:val="none" w:sz="0" w:space="0" w:color="auto"/>
        <w:right w:val="none" w:sz="0" w:space="0" w:color="auto"/>
      </w:divBdr>
    </w:div>
    <w:div w:id="1024863598">
      <w:bodyDiv w:val="1"/>
      <w:marLeft w:val="0"/>
      <w:marRight w:val="0"/>
      <w:marTop w:val="0"/>
      <w:marBottom w:val="0"/>
      <w:divBdr>
        <w:top w:val="none" w:sz="0" w:space="0" w:color="auto"/>
        <w:left w:val="none" w:sz="0" w:space="0" w:color="auto"/>
        <w:bottom w:val="none" w:sz="0" w:space="0" w:color="auto"/>
        <w:right w:val="none" w:sz="0" w:space="0" w:color="auto"/>
      </w:divBdr>
      <w:divsChild>
        <w:div w:id="190073302">
          <w:marLeft w:val="0"/>
          <w:marRight w:val="0"/>
          <w:marTop w:val="0"/>
          <w:marBottom w:val="0"/>
          <w:divBdr>
            <w:top w:val="none" w:sz="0" w:space="0" w:color="auto"/>
            <w:left w:val="none" w:sz="0" w:space="0" w:color="auto"/>
            <w:bottom w:val="none" w:sz="0" w:space="0" w:color="auto"/>
            <w:right w:val="none" w:sz="0" w:space="0" w:color="auto"/>
          </w:divBdr>
          <w:divsChild>
            <w:div w:id="1663702368">
              <w:marLeft w:val="0"/>
              <w:marRight w:val="0"/>
              <w:marTop w:val="0"/>
              <w:marBottom w:val="0"/>
              <w:divBdr>
                <w:top w:val="none" w:sz="0" w:space="0" w:color="auto"/>
                <w:left w:val="none" w:sz="0" w:space="0" w:color="auto"/>
                <w:bottom w:val="none" w:sz="0" w:space="0" w:color="auto"/>
                <w:right w:val="none" w:sz="0" w:space="0" w:color="auto"/>
              </w:divBdr>
              <w:divsChild>
                <w:div w:id="966396834">
                  <w:marLeft w:val="0"/>
                  <w:marRight w:val="0"/>
                  <w:marTop w:val="0"/>
                  <w:marBottom w:val="0"/>
                  <w:divBdr>
                    <w:top w:val="none" w:sz="0" w:space="0" w:color="auto"/>
                    <w:left w:val="none" w:sz="0" w:space="0" w:color="auto"/>
                    <w:bottom w:val="none" w:sz="0" w:space="0" w:color="auto"/>
                    <w:right w:val="none" w:sz="0" w:space="0" w:color="auto"/>
                  </w:divBdr>
                  <w:divsChild>
                    <w:div w:id="2099328789">
                      <w:marLeft w:val="0"/>
                      <w:marRight w:val="0"/>
                      <w:marTop w:val="0"/>
                      <w:marBottom w:val="0"/>
                      <w:divBdr>
                        <w:top w:val="none" w:sz="0" w:space="0" w:color="auto"/>
                        <w:left w:val="none" w:sz="0" w:space="0" w:color="auto"/>
                        <w:bottom w:val="none" w:sz="0" w:space="0" w:color="auto"/>
                        <w:right w:val="none" w:sz="0" w:space="0" w:color="auto"/>
                      </w:divBdr>
                      <w:divsChild>
                        <w:div w:id="1149325630">
                          <w:marLeft w:val="0"/>
                          <w:marRight w:val="0"/>
                          <w:marTop w:val="0"/>
                          <w:marBottom w:val="0"/>
                          <w:divBdr>
                            <w:top w:val="none" w:sz="0" w:space="0" w:color="auto"/>
                            <w:left w:val="none" w:sz="0" w:space="0" w:color="auto"/>
                            <w:bottom w:val="none" w:sz="0" w:space="0" w:color="auto"/>
                            <w:right w:val="none" w:sz="0" w:space="0" w:color="auto"/>
                          </w:divBdr>
                          <w:divsChild>
                            <w:div w:id="749499245">
                              <w:marLeft w:val="0"/>
                              <w:marRight w:val="0"/>
                              <w:marTop w:val="0"/>
                              <w:marBottom w:val="0"/>
                              <w:divBdr>
                                <w:top w:val="none" w:sz="0" w:space="0" w:color="auto"/>
                                <w:left w:val="none" w:sz="0" w:space="0" w:color="auto"/>
                                <w:bottom w:val="none" w:sz="0" w:space="0" w:color="auto"/>
                                <w:right w:val="none" w:sz="0" w:space="0" w:color="auto"/>
                              </w:divBdr>
                            </w:div>
                          </w:divsChild>
                        </w:div>
                        <w:div w:id="2073578798">
                          <w:marLeft w:val="0"/>
                          <w:marRight w:val="0"/>
                          <w:marTop w:val="0"/>
                          <w:marBottom w:val="0"/>
                          <w:divBdr>
                            <w:top w:val="none" w:sz="0" w:space="0" w:color="auto"/>
                            <w:left w:val="none" w:sz="0" w:space="0" w:color="auto"/>
                            <w:bottom w:val="none" w:sz="0" w:space="0" w:color="auto"/>
                            <w:right w:val="none" w:sz="0" w:space="0" w:color="auto"/>
                          </w:divBdr>
                          <w:divsChild>
                            <w:div w:id="1432434344">
                              <w:marLeft w:val="0"/>
                              <w:marRight w:val="0"/>
                              <w:marTop w:val="0"/>
                              <w:marBottom w:val="0"/>
                              <w:divBdr>
                                <w:top w:val="none" w:sz="0" w:space="0" w:color="auto"/>
                                <w:left w:val="none" w:sz="0" w:space="0" w:color="auto"/>
                                <w:bottom w:val="none" w:sz="0" w:space="0" w:color="auto"/>
                                <w:right w:val="none" w:sz="0" w:space="0" w:color="auto"/>
                              </w:divBdr>
                            </w:div>
                            <w:div w:id="1713964733">
                              <w:marLeft w:val="0"/>
                              <w:marRight w:val="0"/>
                              <w:marTop w:val="0"/>
                              <w:marBottom w:val="0"/>
                              <w:divBdr>
                                <w:top w:val="none" w:sz="0" w:space="0" w:color="auto"/>
                                <w:left w:val="none" w:sz="0" w:space="0" w:color="auto"/>
                                <w:bottom w:val="none" w:sz="0" w:space="0" w:color="auto"/>
                                <w:right w:val="none" w:sz="0" w:space="0" w:color="auto"/>
                              </w:divBdr>
                            </w:div>
                          </w:divsChild>
                        </w:div>
                        <w:div w:id="1290208867">
                          <w:marLeft w:val="0"/>
                          <w:marRight w:val="0"/>
                          <w:marTop w:val="0"/>
                          <w:marBottom w:val="0"/>
                          <w:divBdr>
                            <w:top w:val="none" w:sz="0" w:space="0" w:color="auto"/>
                            <w:left w:val="none" w:sz="0" w:space="0" w:color="auto"/>
                            <w:bottom w:val="none" w:sz="0" w:space="0" w:color="auto"/>
                            <w:right w:val="none" w:sz="0" w:space="0" w:color="auto"/>
                          </w:divBdr>
                          <w:divsChild>
                            <w:div w:id="152649052">
                              <w:marLeft w:val="0"/>
                              <w:marRight w:val="0"/>
                              <w:marTop w:val="0"/>
                              <w:marBottom w:val="0"/>
                              <w:divBdr>
                                <w:top w:val="none" w:sz="0" w:space="0" w:color="auto"/>
                                <w:left w:val="none" w:sz="0" w:space="0" w:color="auto"/>
                                <w:bottom w:val="none" w:sz="0" w:space="0" w:color="auto"/>
                                <w:right w:val="none" w:sz="0" w:space="0" w:color="auto"/>
                              </w:divBdr>
                            </w:div>
                            <w:div w:id="3164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2310">
      <w:bodyDiv w:val="1"/>
      <w:marLeft w:val="0"/>
      <w:marRight w:val="0"/>
      <w:marTop w:val="0"/>
      <w:marBottom w:val="0"/>
      <w:divBdr>
        <w:top w:val="none" w:sz="0" w:space="0" w:color="auto"/>
        <w:left w:val="none" w:sz="0" w:space="0" w:color="auto"/>
        <w:bottom w:val="none" w:sz="0" w:space="0" w:color="auto"/>
        <w:right w:val="none" w:sz="0" w:space="0" w:color="auto"/>
      </w:divBdr>
    </w:div>
    <w:div w:id="1087308020">
      <w:bodyDiv w:val="1"/>
      <w:marLeft w:val="0"/>
      <w:marRight w:val="0"/>
      <w:marTop w:val="0"/>
      <w:marBottom w:val="0"/>
      <w:divBdr>
        <w:top w:val="none" w:sz="0" w:space="0" w:color="auto"/>
        <w:left w:val="none" w:sz="0" w:space="0" w:color="auto"/>
        <w:bottom w:val="none" w:sz="0" w:space="0" w:color="auto"/>
        <w:right w:val="none" w:sz="0" w:space="0" w:color="auto"/>
      </w:divBdr>
    </w:div>
    <w:div w:id="1102988922">
      <w:bodyDiv w:val="1"/>
      <w:marLeft w:val="0"/>
      <w:marRight w:val="0"/>
      <w:marTop w:val="0"/>
      <w:marBottom w:val="0"/>
      <w:divBdr>
        <w:top w:val="none" w:sz="0" w:space="0" w:color="auto"/>
        <w:left w:val="none" w:sz="0" w:space="0" w:color="auto"/>
        <w:bottom w:val="none" w:sz="0" w:space="0" w:color="auto"/>
        <w:right w:val="none" w:sz="0" w:space="0" w:color="auto"/>
      </w:divBdr>
    </w:div>
    <w:div w:id="1144783668">
      <w:bodyDiv w:val="1"/>
      <w:marLeft w:val="0"/>
      <w:marRight w:val="0"/>
      <w:marTop w:val="0"/>
      <w:marBottom w:val="0"/>
      <w:divBdr>
        <w:top w:val="none" w:sz="0" w:space="0" w:color="auto"/>
        <w:left w:val="none" w:sz="0" w:space="0" w:color="auto"/>
        <w:bottom w:val="none" w:sz="0" w:space="0" w:color="auto"/>
        <w:right w:val="none" w:sz="0" w:space="0" w:color="auto"/>
      </w:divBdr>
    </w:div>
    <w:div w:id="1168521744">
      <w:bodyDiv w:val="1"/>
      <w:marLeft w:val="0"/>
      <w:marRight w:val="0"/>
      <w:marTop w:val="0"/>
      <w:marBottom w:val="0"/>
      <w:divBdr>
        <w:top w:val="none" w:sz="0" w:space="0" w:color="auto"/>
        <w:left w:val="none" w:sz="0" w:space="0" w:color="auto"/>
        <w:bottom w:val="none" w:sz="0" w:space="0" w:color="auto"/>
        <w:right w:val="none" w:sz="0" w:space="0" w:color="auto"/>
      </w:divBdr>
    </w:div>
    <w:div w:id="1255279598">
      <w:bodyDiv w:val="1"/>
      <w:marLeft w:val="0"/>
      <w:marRight w:val="0"/>
      <w:marTop w:val="0"/>
      <w:marBottom w:val="0"/>
      <w:divBdr>
        <w:top w:val="none" w:sz="0" w:space="0" w:color="auto"/>
        <w:left w:val="none" w:sz="0" w:space="0" w:color="auto"/>
        <w:bottom w:val="none" w:sz="0" w:space="0" w:color="auto"/>
        <w:right w:val="none" w:sz="0" w:space="0" w:color="auto"/>
      </w:divBdr>
    </w:div>
    <w:div w:id="1257205904">
      <w:bodyDiv w:val="1"/>
      <w:marLeft w:val="0"/>
      <w:marRight w:val="0"/>
      <w:marTop w:val="0"/>
      <w:marBottom w:val="0"/>
      <w:divBdr>
        <w:top w:val="none" w:sz="0" w:space="0" w:color="auto"/>
        <w:left w:val="none" w:sz="0" w:space="0" w:color="auto"/>
        <w:bottom w:val="none" w:sz="0" w:space="0" w:color="auto"/>
        <w:right w:val="none" w:sz="0" w:space="0" w:color="auto"/>
      </w:divBdr>
    </w:div>
    <w:div w:id="1312752578">
      <w:bodyDiv w:val="1"/>
      <w:marLeft w:val="0"/>
      <w:marRight w:val="0"/>
      <w:marTop w:val="0"/>
      <w:marBottom w:val="0"/>
      <w:divBdr>
        <w:top w:val="none" w:sz="0" w:space="0" w:color="auto"/>
        <w:left w:val="none" w:sz="0" w:space="0" w:color="auto"/>
        <w:bottom w:val="none" w:sz="0" w:space="0" w:color="auto"/>
        <w:right w:val="none" w:sz="0" w:space="0" w:color="auto"/>
      </w:divBdr>
    </w:div>
    <w:div w:id="1330981688">
      <w:bodyDiv w:val="1"/>
      <w:marLeft w:val="0"/>
      <w:marRight w:val="0"/>
      <w:marTop w:val="0"/>
      <w:marBottom w:val="0"/>
      <w:divBdr>
        <w:top w:val="none" w:sz="0" w:space="0" w:color="auto"/>
        <w:left w:val="none" w:sz="0" w:space="0" w:color="auto"/>
        <w:bottom w:val="none" w:sz="0" w:space="0" w:color="auto"/>
        <w:right w:val="none" w:sz="0" w:space="0" w:color="auto"/>
      </w:divBdr>
    </w:div>
    <w:div w:id="1337491448">
      <w:bodyDiv w:val="1"/>
      <w:marLeft w:val="0"/>
      <w:marRight w:val="0"/>
      <w:marTop w:val="0"/>
      <w:marBottom w:val="0"/>
      <w:divBdr>
        <w:top w:val="none" w:sz="0" w:space="0" w:color="auto"/>
        <w:left w:val="none" w:sz="0" w:space="0" w:color="auto"/>
        <w:bottom w:val="none" w:sz="0" w:space="0" w:color="auto"/>
        <w:right w:val="none" w:sz="0" w:space="0" w:color="auto"/>
      </w:divBdr>
    </w:div>
    <w:div w:id="1359696315">
      <w:bodyDiv w:val="1"/>
      <w:marLeft w:val="0"/>
      <w:marRight w:val="0"/>
      <w:marTop w:val="0"/>
      <w:marBottom w:val="0"/>
      <w:divBdr>
        <w:top w:val="none" w:sz="0" w:space="0" w:color="auto"/>
        <w:left w:val="none" w:sz="0" w:space="0" w:color="auto"/>
        <w:bottom w:val="none" w:sz="0" w:space="0" w:color="auto"/>
        <w:right w:val="none" w:sz="0" w:space="0" w:color="auto"/>
      </w:divBdr>
    </w:div>
    <w:div w:id="1383098498">
      <w:bodyDiv w:val="1"/>
      <w:marLeft w:val="0"/>
      <w:marRight w:val="0"/>
      <w:marTop w:val="0"/>
      <w:marBottom w:val="0"/>
      <w:divBdr>
        <w:top w:val="none" w:sz="0" w:space="0" w:color="auto"/>
        <w:left w:val="none" w:sz="0" w:space="0" w:color="auto"/>
        <w:bottom w:val="none" w:sz="0" w:space="0" w:color="auto"/>
        <w:right w:val="none" w:sz="0" w:space="0" w:color="auto"/>
      </w:divBdr>
    </w:div>
    <w:div w:id="1388333088">
      <w:bodyDiv w:val="1"/>
      <w:marLeft w:val="0"/>
      <w:marRight w:val="0"/>
      <w:marTop w:val="0"/>
      <w:marBottom w:val="0"/>
      <w:divBdr>
        <w:top w:val="none" w:sz="0" w:space="0" w:color="auto"/>
        <w:left w:val="none" w:sz="0" w:space="0" w:color="auto"/>
        <w:bottom w:val="none" w:sz="0" w:space="0" w:color="auto"/>
        <w:right w:val="none" w:sz="0" w:space="0" w:color="auto"/>
      </w:divBdr>
    </w:div>
    <w:div w:id="1401364623">
      <w:bodyDiv w:val="1"/>
      <w:marLeft w:val="0"/>
      <w:marRight w:val="0"/>
      <w:marTop w:val="0"/>
      <w:marBottom w:val="0"/>
      <w:divBdr>
        <w:top w:val="none" w:sz="0" w:space="0" w:color="auto"/>
        <w:left w:val="none" w:sz="0" w:space="0" w:color="auto"/>
        <w:bottom w:val="none" w:sz="0" w:space="0" w:color="auto"/>
        <w:right w:val="none" w:sz="0" w:space="0" w:color="auto"/>
      </w:divBdr>
      <w:divsChild>
        <w:div w:id="379281604">
          <w:marLeft w:val="0"/>
          <w:marRight w:val="0"/>
          <w:marTop w:val="0"/>
          <w:marBottom w:val="0"/>
          <w:divBdr>
            <w:top w:val="none" w:sz="0" w:space="0" w:color="auto"/>
            <w:left w:val="none" w:sz="0" w:space="0" w:color="auto"/>
            <w:bottom w:val="none" w:sz="0" w:space="0" w:color="auto"/>
            <w:right w:val="none" w:sz="0" w:space="0" w:color="auto"/>
          </w:divBdr>
          <w:divsChild>
            <w:div w:id="1980962318">
              <w:marLeft w:val="0"/>
              <w:marRight w:val="0"/>
              <w:marTop w:val="0"/>
              <w:marBottom w:val="0"/>
              <w:divBdr>
                <w:top w:val="none" w:sz="0" w:space="0" w:color="auto"/>
                <w:left w:val="none" w:sz="0" w:space="0" w:color="auto"/>
                <w:bottom w:val="none" w:sz="0" w:space="0" w:color="auto"/>
                <w:right w:val="none" w:sz="0" w:space="0" w:color="auto"/>
              </w:divBdr>
              <w:divsChild>
                <w:div w:id="695276091">
                  <w:marLeft w:val="0"/>
                  <w:marRight w:val="0"/>
                  <w:marTop w:val="0"/>
                  <w:marBottom w:val="0"/>
                  <w:divBdr>
                    <w:top w:val="none" w:sz="0" w:space="0" w:color="auto"/>
                    <w:left w:val="none" w:sz="0" w:space="0" w:color="auto"/>
                    <w:bottom w:val="none" w:sz="0" w:space="0" w:color="auto"/>
                    <w:right w:val="none" w:sz="0" w:space="0" w:color="auto"/>
                  </w:divBdr>
                  <w:divsChild>
                    <w:div w:id="1222983992">
                      <w:marLeft w:val="0"/>
                      <w:marRight w:val="0"/>
                      <w:marTop w:val="0"/>
                      <w:marBottom w:val="0"/>
                      <w:divBdr>
                        <w:top w:val="none" w:sz="0" w:space="0" w:color="auto"/>
                        <w:left w:val="none" w:sz="0" w:space="0" w:color="auto"/>
                        <w:bottom w:val="none" w:sz="0" w:space="0" w:color="auto"/>
                        <w:right w:val="none" w:sz="0" w:space="0" w:color="auto"/>
                      </w:divBdr>
                      <w:divsChild>
                        <w:div w:id="36322527">
                          <w:marLeft w:val="0"/>
                          <w:marRight w:val="0"/>
                          <w:marTop w:val="0"/>
                          <w:marBottom w:val="0"/>
                          <w:divBdr>
                            <w:top w:val="none" w:sz="0" w:space="0" w:color="auto"/>
                            <w:left w:val="none" w:sz="0" w:space="0" w:color="auto"/>
                            <w:bottom w:val="none" w:sz="0" w:space="0" w:color="auto"/>
                            <w:right w:val="none" w:sz="0" w:space="0" w:color="auto"/>
                          </w:divBdr>
                          <w:divsChild>
                            <w:div w:id="1986816537">
                              <w:marLeft w:val="0"/>
                              <w:marRight w:val="0"/>
                              <w:marTop w:val="0"/>
                              <w:marBottom w:val="0"/>
                              <w:divBdr>
                                <w:top w:val="none" w:sz="0" w:space="0" w:color="auto"/>
                                <w:left w:val="none" w:sz="0" w:space="0" w:color="auto"/>
                                <w:bottom w:val="none" w:sz="0" w:space="0" w:color="auto"/>
                                <w:right w:val="none" w:sz="0" w:space="0" w:color="auto"/>
                              </w:divBdr>
                            </w:div>
                            <w:div w:id="1689022566">
                              <w:marLeft w:val="0"/>
                              <w:marRight w:val="0"/>
                              <w:marTop w:val="0"/>
                              <w:marBottom w:val="0"/>
                              <w:divBdr>
                                <w:top w:val="none" w:sz="0" w:space="0" w:color="auto"/>
                                <w:left w:val="none" w:sz="0" w:space="0" w:color="auto"/>
                                <w:bottom w:val="none" w:sz="0" w:space="0" w:color="auto"/>
                                <w:right w:val="none" w:sz="0" w:space="0" w:color="auto"/>
                              </w:divBdr>
                            </w:div>
                            <w:div w:id="297952974">
                              <w:marLeft w:val="0"/>
                              <w:marRight w:val="0"/>
                              <w:marTop w:val="0"/>
                              <w:marBottom w:val="0"/>
                              <w:divBdr>
                                <w:top w:val="none" w:sz="0" w:space="0" w:color="auto"/>
                                <w:left w:val="none" w:sz="0" w:space="0" w:color="auto"/>
                                <w:bottom w:val="none" w:sz="0" w:space="0" w:color="auto"/>
                                <w:right w:val="none" w:sz="0" w:space="0" w:color="auto"/>
                              </w:divBdr>
                            </w:div>
                            <w:div w:id="218520066">
                              <w:marLeft w:val="0"/>
                              <w:marRight w:val="0"/>
                              <w:marTop w:val="0"/>
                              <w:marBottom w:val="0"/>
                              <w:divBdr>
                                <w:top w:val="none" w:sz="0" w:space="0" w:color="auto"/>
                                <w:left w:val="none" w:sz="0" w:space="0" w:color="auto"/>
                                <w:bottom w:val="none" w:sz="0" w:space="0" w:color="auto"/>
                                <w:right w:val="none" w:sz="0" w:space="0" w:color="auto"/>
                              </w:divBdr>
                            </w:div>
                            <w:div w:id="673341842">
                              <w:marLeft w:val="0"/>
                              <w:marRight w:val="0"/>
                              <w:marTop w:val="0"/>
                              <w:marBottom w:val="0"/>
                              <w:divBdr>
                                <w:top w:val="none" w:sz="0" w:space="0" w:color="auto"/>
                                <w:left w:val="none" w:sz="0" w:space="0" w:color="auto"/>
                                <w:bottom w:val="none" w:sz="0" w:space="0" w:color="auto"/>
                                <w:right w:val="none" w:sz="0" w:space="0" w:color="auto"/>
                              </w:divBdr>
                            </w:div>
                            <w:div w:id="1271738882">
                              <w:marLeft w:val="0"/>
                              <w:marRight w:val="0"/>
                              <w:marTop w:val="0"/>
                              <w:marBottom w:val="0"/>
                              <w:divBdr>
                                <w:top w:val="none" w:sz="0" w:space="0" w:color="auto"/>
                                <w:left w:val="none" w:sz="0" w:space="0" w:color="auto"/>
                                <w:bottom w:val="none" w:sz="0" w:space="0" w:color="auto"/>
                                <w:right w:val="none" w:sz="0" w:space="0" w:color="auto"/>
                              </w:divBdr>
                            </w:div>
                            <w:div w:id="332877120">
                              <w:marLeft w:val="0"/>
                              <w:marRight w:val="0"/>
                              <w:marTop w:val="0"/>
                              <w:marBottom w:val="0"/>
                              <w:divBdr>
                                <w:top w:val="none" w:sz="0" w:space="0" w:color="auto"/>
                                <w:left w:val="none" w:sz="0" w:space="0" w:color="auto"/>
                                <w:bottom w:val="none" w:sz="0" w:space="0" w:color="auto"/>
                                <w:right w:val="none" w:sz="0" w:space="0" w:color="auto"/>
                              </w:divBdr>
                            </w:div>
                            <w:div w:id="1082489100">
                              <w:marLeft w:val="0"/>
                              <w:marRight w:val="0"/>
                              <w:marTop w:val="0"/>
                              <w:marBottom w:val="0"/>
                              <w:divBdr>
                                <w:top w:val="none" w:sz="0" w:space="0" w:color="auto"/>
                                <w:left w:val="none" w:sz="0" w:space="0" w:color="auto"/>
                                <w:bottom w:val="none" w:sz="0" w:space="0" w:color="auto"/>
                                <w:right w:val="none" w:sz="0" w:space="0" w:color="auto"/>
                              </w:divBdr>
                            </w:div>
                            <w:div w:id="202401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441563">
      <w:bodyDiv w:val="1"/>
      <w:marLeft w:val="0"/>
      <w:marRight w:val="0"/>
      <w:marTop w:val="0"/>
      <w:marBottom w:val="0"/>
      <w:divBdr>
        <w:top w:val="none" w:sz="0" w:space="0" w:color="auto"/>
        <w:left w:val="none" w:sz="0" w:space="0" w:color="auto"/>
        <w:bottom w:val="none" w:sz="0" w:space="0" w:color="auto"/>
        <w:right w:val="none" w:sz="0" w:space="0" w:color="auto"/>
      </w:divBdr>
    </w:div>
    <w:div w:id="1570919048">
      <w:bodyDiv w:val="1"/>
      <w:marLeft w:val="0"/>
      <w:marRight w:val="0"/>
      <w:marTop w:val="0"/>
      <w:marBottom w:val="0"/>
      <w:divBdr>
        <w:top w:val="none" w:sz="0" w:space="0" w:color="auto"/>
        <w:left w:val="none" w:sz="0" w:space="0" w:color="auto"/>
        <w:bottom w:val="none" w:sz="0" w:space="0" w:color="auto"/>
        <w:right w:val="none" w:sz="0" w:space="0" w:color="auto"/>
      </w:divBdr>
    </w:div>
    <w:div w:id="1629167843">
      <w:bodyDiv w:val="1"/>
      <w:marLeft w:val="0"/>
      <w:marRight w:val="0"/>
      <w:marTop w:val="0"/>
      <w:marBottom w:val="0"/>
      <w:divBdr>
        <w:top w:val="none" w:sz="0" w:space="0" w:color="auto"/>
        <w:left w:val="none" w:sz="0" w:space="0" w:color="auto"/>
        <w:bottom w:val="none" w:sz="0" w:space="0" w:color="auto"/>
        <w:right w:val="none" w:sz="0" w:space="0" w:color="auto"/>
      </w:divBdr>
    </w:div>
    <w:div w:id="1639601666">
      <w:bodyDiv w:val="1"/>
      <w:marLeft w:val="0"/>
      <w:marRight w:val="0"/>
      <w:marTop w:val="0"/>
      <w:marBottom w:val="0"/>
      <w:divBdr>
        <w:top w:val="none" w:sz="0" w:space="0" w:color="auto"/>
        <w:left w:val="none" w:sz="0" w:space="0" w:color="auto"/>
        <w:bottom w:val="none" w:sz="0" w:space="0" w:color="auto"/>
        <w:right w:val="none" w:sz="0" w:space="0" w:color="auto"/>
      </w:divBdr>
    </w:div>
    <w:div w:id="1640383175">
      <w:bodyDiv w:val="1"/>
      <w:marLeft w:val="0"/>
      <w:marRight w:val="0"/>
      <w:marTop w:val="0"/>
      <w:marBottom w:val="0"/>
      <w:divBdr>
        <w:top w:val="none" w:sz="0" w:space="0" w:color="auto"/>
        <w:left w:val="none" w:sz="0" w:space="0" w:color="auto"/>
        <w:bottom w:val="none" w:sz="0" w:space="0" w:color="auto"/>
        <w:right w:val="none" w:sz="0" w:space="0" w:color="auto"/>
      </w:divBdr>
    </w:div>
    <w:div w:id="1653633737">
      <w:bodyDiv w:val="1"/>
      <w:marLeft w:val="0"/>
      <w:marRight w:val="0"/>
      <w:marTop w:val="0"/>
      <w:marBottom w:val="0"/>
      <w:divBdr>
        <w:top w:val="none" w:sz="0" w:space="0" w:color="auto"/>
        <w:left w:val="none" w:sz="0" w:space="0" w:color="auto"/>
        <w:bottom w:val="none" w:sz="0" w:space="0" w:color="auto"/>
        <w:right w:val="none" w:sz="0" w:space="0" w:color="auto"/>
      </w:divBdr>
    </w:div>
    <w:div w:id="1735005094">
      <w:bodyDiv w:val="1"/>
      <w:marLeft w:val="0"/>
      <w:marRight w:val="0"/>
      <w:marTop w:val="0"/>
      <w:marBottom w:val="0"/>
      <w:divBdr>
        <w:top w:val="none" w:sz="0" w:space="0" w:color="auto"/>
        <w:left w:val="none" w:sz="0" w:space="0" w:color="auto"/>
        <w:bottom w:val="none" w:sz="0" w:space="0" w:color="auto"/>
        <w:right w:val="none" w:sz="0" w:space="0" w:color="auto"/>
      </w:divBdr>
    </w:div>
    <w:div w:id="1746802234">
      <w:bodyDiv w:val="1"/>
      <w:marLeft w:val="0"/>
      <w:marRight w:val="0"/>
      <w:marTop w:val="0"/>
      <w:marBottom w:val="0"/>
      <w:divBdr>
        <w:top w:val="none" w:sz="0" w:space="0" w:color="auto"/>
        <w:left w:val="none" w:sz="0" w:space="0" w:color="auto"/>
        <w:bottom w:val="none" w:sz="0" w:space="0" w:color="auto"/>
        <w:right w:val="none" w:sz="0" w:space="0" w:color="auto"/>
      </w:divBdr>
    </w:div>
    <w:div w:id="1762409141">
      <w:bodyDiv w:val="1"/>
      <w:marLeft w:val="0"/>
      <w:marRight w:val="0"/>
      <w:marTop w:val="0"/>
      <w:marBottom w:val="0"/>
      <w:divBdr>
        <w:top w:val="none" w:sz="0" w:space="0" w:color="auto"/>
        <w:left w:val="none" w:sz="0" w:space="0" w:color="auto"/>
        <w:bottom w:val="none" w:sz="0" w:space="0" w:color="auto"/>
        <w:right w:val="none" w:sz="0" w:space="0" w:color="auto"/>
      </w:divBdr>
    </w:div>
    <w:div w:id="1789469038">
      <w:bodyDiv w:val="1"/>
      <w:marLeft w:val="0"/>
      <w:marRight w:val="0"/>
      <w:marTop w:val="0"/>
      <w:marBottom w:val="0"/>
      <w:divBdr>
        <w:top w:val="none" w:sz="0" w:space="0" w:color="auto"/>
        <w:left w:val="none" w:sz="0" w:space="0" w:color="auto"/>
        <w:bottom w:val="none" w:sz="0" w:space="0" w:color="auto"/>
        <w:right w:val="none" w:sz="0" w:space="0" w:color="auto"/>
      </w:divBdr>
    </w:div>
    <w:div w:id="1800882088">
      <w:bodyDiv w:val="1"/>
      <w:marLeft w:val="0"/>
      <w:marRight w:val="0"/>
      <w:marTop w:val="0"/>
      <w:marBottom w:val="0"/>
      <w:divBdr>
        <w:top w:val="none" w:sz="0" w:space="0" w:color="auto"/>
        <w:left w:val="none" w:sz="0" w:space="0" w:color="auto"/>
        <w:bottom w:val="none" w:sz="0" w:space="0" w:color="auto"/>
        <w:right w:val="none" w:sz="0" w:space="0" w:color="auto"/>
      </w:divBdr>
    </w:div>
    <w:div w:id="1829011228">
      <w:bodyDiv w:val="1"/>
      <w:marLeft w:val="0"/>
      <w:marRight w:val="0"/>
      <w:marTop w:val="0"/>
      <w:marBottom w:val="0"/>
      <w:divBdr>
        <w:top w:val="none" w:sz="0" w:space="0" w:color="auto"/>
        <w:left w:val="none" w:sz="0" w:space="0" w:color="auto"/>
        <w:bottom w:val="none" w:sz="0" w:space="0" w:color="auto"/>
        <w:right w:val="none" w:sz="0" w:space="0" w:color="auto"/>
      </w:divBdr>
    </w:div>
    <w:div w:id="1834567759">
      <w:bodyDiv w:val="1"/>
      <w:marLeft w:val="0"/>
      <w:marRight w:val="0"/>
      <w:marTop w:val="0"/>
      <w:marBottom w:val="0"/>
      <w:divBdr>
        <w:top w:val="none" w:sz="0" w:space="0" w:color="auto"/>
        <w:left w:val="none" w:sz="0" w:space="0" w:color="auto"/>
        <w:bottom w:val="none" w:sz="0" w:space="0" w:color="auto"/>
        <w:right w:val="none" w:sz="0" w:space="0" w:color="auto"/>
      </w:divBdr>
    </w:div>
    <w:div w:id="1835342213">
      <w:bodyDiv w:val="1"/>
      <w:marLeft w:val="0"/>
      <w:marRight w:val="0"/>
      <w:marTop w:val="0"/>
      <w:marBottom w:val="0"/>
      <w:divBdr>
        <w:top w:val="none" w:sz="0" w:space="0" w:color="auto"/>
        <w:left w:val="none" w:sz="0" w:space="0" w:color="auto"/>
        <w:bottom w:val="none" w:sz="0" w:space="0" w:color="auto"/>
        <w:right w:val="none" w:sz="0" w:space="0" w:color="auto"/>
      </w:divBdr>
    </w:div>
    <w:div w:id="1850874760">
      <w:bodyDiv w:val="1"/>
      <w:marLeft w:val="0"/>
      <w:marRight w:val="0"/>
      <w:marTop w:val="0"/>
      <w:marBottom w:val="0"/>
      <w:divBdr>
        <w:top w:val="none" w:sz="0" w:space="0" w:color="auto"/>
        <w:left w:val="none" w:sz="0" w:space="0" w:color="auto"/>
        <w:bottom w:val="none" w:sz="0" w:space="0" w:color="auto"/>
        <w:right w:val="none" w:sz="0" w:space="0" w:color="auto"/>
      </w:divBdr>
    </w:div>
    <w:div w:id="1876233953">
      <w:bodyDiv w:val="1"/>
      <w:marLeft w:val="0"/>
      <w:marRight w:val="0"/>
      <w:marTop w:val="0"/>
      <w:marBottom w:val="0"/>
      <w:divBdr>
        <w:top w:val="none" w:sz="0" w:space="0" w:color="auto"/>
        <w:left w:val="none" w:sz="0" w:space="0" w:color="auto"/>
        <w:bottom w:val="none" w:sz="0" w:space="0" w:color="auto"/>
        <w:right w:val="none" w:sz="0" w:space="0" w:color="auto"/>
      </w:divBdr>
    </w:div>
    <w:div w:id="1882008638">
      <w:bodyDiv w:val="1"/>
      <w:marLeft w:val="0"/>
      <w:marRight w:val="0"/>
      <w:marTop w:val="0"/>
      <w:marBottom w:val="0"/>
      <w:divBdr>
        <w:top w:val="none" w:sz="0" w:space="0" w:color="auto"/>
        <w:left w:val="none" w:sz="0" w:space="0" w:color="auto"/>
        <w:bottom w:val="none" w:sz="0" w:space="0" w:color="auto"/>
        <w:right w:val="none" w:sz="0" w:space="0" w:color="auto"/>
      </w:divBdr>
    </w:div>
    <w:div w:id="1891303440">
      <w:bodyDiv w:val="1"/>
      <w:marLeft w:val="0"/>
      <w:marRight w:val="0"/>
      <w:marTop w:val="0"/>
      <w:marBottom w:val="0"/>
      <w:divBdr>
        <w:top w:val="none" w:sz="0" w:space="0" w:color="auto"/>
        <w:left w:val="none" w:sz="0" w:space="0" w:color="auto"/>
        <w:bottom w:val="none" w:sz="0" w:space="0" w:color="auto"/>
        <w:right w:val="none" w:sz="0" w:space="0" w:color="auto"/>
      </w:divBdr>
    </w:div>
    <w:div w:id="1898587414">
      <w:bodyDiv w:val="1"/>
      <w:marLeft w:val="0"/>
      <w:marRight w:val="0"/>
      <w:marTop w:val="0"/>
      <w:marBottom w:val="0"/>
      <w:divBdr>
        <w:top w:val="none" w:sz="0" w:space="0" w:color="auto"/>
        <w:left w:val="none" w:sz="0" w:space="0" w:color="auto"/>
        <w:bottom w:val="none" w:sz="0" w:space="0" w:color="auto"/>
        <w:right w:val="none" w:sz="0" w:space="0" w:color="auto"/>
      </w:divBdr>
    </w:div>
    <w:div w:id="1934050485">
      <w:bodyDiv w:val="1"/>
      <w:marLeft w:val="0"/>
      <w:marRight w:val="0"/>
      <w:marTop w:val="0"/>
      <w:marBottom w:val="0"/>
      <w:divBdr>
        <w:top w:val="none" w:sz="0" w:space="0" w:color="auto"/>
        <w:left w:val="none" w:sz="0" w:space="0" w:color="auto"/>
        <w:bottom w:val="none" w:sz="0" w:space="0" w:color="auto"/>
        <w:right w:val="none" w:sz="0" w:space="0" w:color="auto"/>
      </w:divBdr>
    </w:div>
    <w:div w:id="1956984447">
      <w:bodyDiv w:val="1"/>
      <w:marLeft w:val="0"/>
      <w:marRight w:val="0"/>
      <w:marTop w:val="0"/>
      <w:marBottom w:val="0"/>
      <w:divBdr>
        <w:top w:val="none" w:sz="0" w:space="0" w:color="auto"/>
        <w:left w:val="none" w:sz="0" w:space="0" w:color="auto"/>
        <w:bottom w:val="none" w:sz="0" w:space="0" w:color="auto"/>
        <w:right w:val="none" w:sz="0" w:space="0" w:color="auto"/>
      </w:divBdr>
    </w:div>
    <w:div w:id="1967815699">
      <w:bodyDiv w:val="1"/>
      <w:marLeft w:val="0"/>
      <w:marRight w:val="0"/>
      <w:marTop w:val="0"/>
      <w:marBottom w:val="0"/>
      <w:divBdr>
        <w:top w:val="none" w:sz="0" w:space="0" w:color="auto"/>
        <w:left w:val="none" w:sz="0" w:space="0" w:color="auto"/>
        <w:bottom w:val="none" w:sz="0" w:space="0" w:color="auto"/>
        <w:right w:val="none" w:sz="0" w:space="0" w:color="auto"/>
      </w:divBdr>
    </w:div>
    <w:div w:id="2023361595">
      <w:bodyDiv w:val="1"/>
      <w:marLeft w:val="0"/>
      <w:marRight w:val="0"/>
      <w:marTop w:val="0"/>
      <w:marBottom w:val="0"/>
      <w:divBdr>
        <w:top w:val="none" w:sz="0" w:space="0" w:color="auto"/>
        <w:left w:val="none" w:sz="0" w:space="0" w:color="auto"/>
        <w:bottom w:val="none" w:sz="0" w:space="0" w:color="auto"/>
        <w:right w:val="none" w:sz="0" w:space="0" w:color="auto"/>
      </w:divBdr>
    </w:div>
    <w:div w:id="2047752000">
      <w:bodyDiv w:val="1"/>
      <w:marLeft w:val="0"/>
      <w:marRight w:val="0"/>
      <w:marTop w:val="0"/>
      <w:marBottom w:val="0"/>
      <w:divBdr>
        <w:top w:val="none" w:sz="0" w:space="0" w:color="auto"/>
        <w:left w:val="none" w:sz="0" w:space="0" w:color="auto"/>
        <w:bottom w:val="none" w:sz="0" w:space="0" w:color="auto"/>
        <w:right w:val="none" w:sz="0" w:space="0" w:color="auto"/>
      </w:divBdr>
    </w:div>
    <w:div w:id="2079858303">
      <w:bodyDiv w:val="1"/>
      <w:marLeft w:val="0"/>
      <w:marRight w:val="0"/>
      <w:marTop w:val="0"/>
      <w:marBottom w:val="0"/>
      <w:divBdr>
        <w:top w:val="none" w:sz="0" w:space="0" w:color="auto"/>
        <w:left w:val="none" w:sz="0" w:space="0" w:color="auto"/>
        <w:bottom w:val="none" w:sz="0" w:space="0" w:color="auto"/>
        <w:right w:val="none" w:sz="0" w:space="0" w:color="auto"/>
      </w:divBdr>
    </w:div>
    <w:div w:id="2081168135">
      <w:bodyDiv w:val="1"/>
      <w:marLeft w:val="0"/>
      <w:marRight w:val="0"/>
      <w:marTop w:val="0"/>
      <w:marBottom w:val="0"/>
      <w:divBdr>
        <w:top w:val="none" w:sz="0" w:space="0" w:color="auto"/>
        <w:left w:val="none" w:sz="0" w:space="0" w:color="auto"/>
        <w:bottom w:val="none" w:sz="0" w:space="0" w:color="auto"/>
        <w:right w:val="none" w:sz="0" w:space="0" w:color="auto"/>
      </w:divBdr>
    </w:div>
    <w:div w:id="2127577821">
      <w:bodyDiv w:val="1"/>
      <w:marLeft w:val="0"/>
      <w:marRight w:val="0"/>
      <w:marTop w:val="0"/>
      <w:marBottom w:val="0"/>
      <w:divBdr>
        <w:top w:val="none" w:sz="0" w:space="0" w:color="auto"/>
        <w:left w:val="none" w:sz="0" w:space="0" w:color="auto"/>
        <w:bottom w:val="none" w:sz="0" w:space="0" w:color="auto"/>
        <w:right w:val="none" w:sz="0" w:space="0" w:color="auto"/>
      </w:divBdr>
    </w:div>
    <w:div w:id="214146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rksrec-asst@alton.nh.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arksrec@alton.nh.gov" TargetMode="External"/><Relationship Id="rId5" Type="http://schemas.openxmlformats.org/officeDocument/2006/relationships/hyperlink" Target="mailto:parksrec@alton.nh.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7EE50-A48D-4E9C-B048-66B5C4EAE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Troendle</dc:creator>
  <cp:keywords/>
  <dc:description/>
  <cp:lastModifiedBy>Kellie Troendle</cp:lastModifiedBy>
  <cp:revision>2</cp:revision>
  <dcterms:created xsi:type="dcterms:W3CDTF">2026-01-29T17:36:00Z</dcterms:created>
  <dcterms:modified xsi:type="dcterms:W3CDTF">2026-01-29T17:36:00Z</dcterms:modified>
</cp:coreProperties>
</file>